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12D" w:rsidRPr="00F41FC2" w:rsidRDefault="007E0A75" w:rsidP="002D312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REPUBLIKA</w:t>
      </w:r>
      <w:r w:rsidR="007A2349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SRBIJA</w:t>
      </w:r>
    </w:p>
    <w:p w:rsidR="002D312D" w:rsidRPr="00F41FC2" w:rsidRDefault="007E0A75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NARODNA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SKUPŠTINA</w:t>
      </w:r>
    </w:p>
    <w:p w:rsidR="002D312D" w:rsidRPr="00F41FC2" w:rsidRDefault="007E0A75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Odbor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2D312D" w:rsidRPr="00F41FC2" w:rsidRDefault="007A2349" w:rsidP="002D312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41FC2">
        <w:rPr>
          <w:rFonts w:ascii="Times New Roman" w:eastAsia="Calibri" w:hAnsi="Times New Roman" w:cs="Times New Roman"/>
          <w:sz w:val="24"/>
          <w:szCs w:val="24"/>
        </w:rPr>
        <w:t>1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8</w:t>
      </w:r>
      <w:r w:rsidRPr="00F41F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Broj</w:t>
      </w:r>
      <w:r w:rsidRPr="00F41FC2">
        <w:rPr>
          <w:rFonts w:ascii="Times New Roman" w:eastAsia="Calibri" w:hAnsi="Times New Roman" w:cs="Times New Roman"/>
          <w:sz w:val="24"/>
          <w:szCs w:val="24"/>
        </w:rPr>
        <w:t>: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06-2/</w:t>
      </w:r>
      <w:r>
        <w:rPr>
          <w:rFonts w:ascii="Times New Roman" w:eastAsia="Calibri" w:hAnsi="Times New Roman" w:cs="Times New Roman"/>
          <w:sz w:val="24"/>
          <w:szCs w:val="24"/>
        </w:rPr>
        <w:t>120</w:t>
      </w:r>
      <w:r w:rsidRPr="00F41FC2">
        <w:rPr>
          <w:rFonts w:ascii="Times New Roman" w:eastAsia="Calibri" w:hAnsi="Times New Roman" w:cs="Times New Roman"/>
          <w:sz w:val="24"/>
          <w:szCs w:val="24"/>
          <w:lang w:val="sr-Cyrl-CS"/>
        </w:rPr>
        <w:t>-26</w:t>
      </w:r>
    </w:p>
    <w:p w:rsidR="002D312D" w:rsidRPr="00F41FC2" w:rsidRDefault="007A2349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41FC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color w:val="000000"/>
          <w:sz w:val="24"/>
          <w:szCs w:val="24"/>
        </w:rPr>
        <w:t>jun</w:t>
      </w:r>
      <w:r w:rsidRPr="00F41F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2026.</w:t>
      </w:r>
      <w:r w:rsidR="007E0A75">
        <w:rPr>
          <w:rFonts w:ascii="Times New Roman" w:eastAsia="Times New Roman" w:hAnsi="Times New Roman" w:cs="Times New Roman"/>
          <w:color w:val="000000"/>
          <w:sz w:val="24"/>
          <w:szCs w:val="24"/>
        </w:rPr>
        <w:t>godine</w:t>
      </w:r>
    </w:p>
    <w:p w:rsidR="002D312D" w:rsidRPr="00F41FC2" w:rsidRDefault="007E0A75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</w:p>
    <w:p w:rsidR="002D312D" w:rsidRPr="00F41FC2" w:rsidRDefault="00851F39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D" w:rsidRPr="00F41FC2" w:rsidRDefault="00851F39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D" w:rsidRPr="00F41FC2" w:rsidRDefault="007E0A75" w:rsidP="002D312D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ZAPISNIK</w:t>
      </w:r>
    </w:p>
    <w:p w:rsidR="002D312D" w:rsidRPr="00F41FC2" w:rsidRDefault="007E0A75" w:rsidP="002D3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DEVETE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SEDNICE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A2349" w:rsidRPr="00F41F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ZDRAVLjE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PORODICU</w:t>
      </w:r>
    </w:p>
    <w:p w:rsidR="002D312D" w:rsidRPr="00F41FC2" w:rsidRDefault="007E0A75" w:rsidP="002D312D">
      <w:pPr>
        <w:tabs>
          <w:tab w:val="left" w:pos="35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>23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JUNA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2026. </w:t>
      </w:r>
      <w:r>
        <w:rPr>
          <w:rFonts w:ascii="Times New Roman" w:eastAsia="Times New Roman" w:hAnsi="Times New Roman" w:cs="Times New Roman"/>
          <w:sz w:val="24"/>
          <w:szCs w:val="24"/>
        </w:rPr>
        <w:t>GODINE</w:t>
      </w:r>
    </w:p>
    <w:p w:rsidR="002D312D" w:rsidRPr="00F41FC2" w:rsidRDefault="00851F39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D" w:rsidRPr="00F41FC2" w:rsidRDefault="00851F39" w:rsidP="002D3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312D" w:rsidRPr="00F41FC2" w:rsidRDefault="007E0A75" w:rsidP="002D31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počela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>13, 0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>
        <w:rPr>
          <w:rFonts w:ascii="Times New Roman" w:eastAsia="Times New Roman" w:hAnsi="Times New Roman" w:cs="Times New Roman"/>
          <w:sz w:val="24"/>
          <w:szCs w:val="24"/>
        </w:rPr>
        <w:t>časova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312D" w:rsidRPr="00F41FC2" w:rsidRDefault="007A2349" w:rsidP="002D31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predsedavao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dr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Muamer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Bačevac</w:t>
      </w:r>
      <w:r w:rsidRPr="00F41FC2"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predsednik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hAnsi="Times New Roman" w:cs="Times New Roman"/>
          <w:sz w:val="24"/>
          <w:szCs w:val="24"/>
        </w:rPr>
        <w:t>.</w:t>
      </w:r>
    </w:p>
    <w:p w:rsidR="002D312D" w:rsidRPr="00F41FC2" w:rsidRDefault="007E0A75" w:rsidP="002D31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prim</w:t>
      </w:r>
      <w:r w:rsidR="007A23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dr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Macura</w:t>
      </w:r>
      <w:r w:rsidR="007A23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prim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Nenad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Ristović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2349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7A23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sc</w:t>
      </w:r>
      <w:r w:rsidR="007A23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med</w:t>
      </w:r>
      <w:r w:rsidR="007A23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Marija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Zdravković</w:t>
      </w:r>
      <w:r w:rsidR="007A23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Slobodan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Milisavljević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Ivan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Rajičić</w:t>
      </w:r>
      <w:r w:rsidR="007A2349" w:rsidRPr="00F41FC2">
        <w:rPr>
          <w:rFonts w:ascii="Times New Roman" w:hAnsi="Times New Roman" w:cs="Times New Roman"/>
          <w:sz w:val="24"/>
          <w:szCs w:val="24"/>
        </w:rPr>
        <w:t>,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Lidija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Šarac</w:t>
      </w:r>
      <w:r w:rsidR="007A234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prof</w:t>
      </w:r>
      <w:r w:rsidR="007A234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Mirka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Lukić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Šarkanović</w:t>
      </w:r>
      <w:r w:rsidR="007A2349">
        <w:rPr>
          <w:rFonts w:ascii="Times New Roman" w:hAnsi="Times New Roman" w:cs="Times New Roman"/>
          <w:sz w:val="24"/>
          <w:szCs w:val="24"/>
        </w:rPr>
        <w:t>,</w:t>
      </w:r>
      <w:r w:rsidR="007A2349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</w:t>
      </w:r>
      <w:r w:rsidR="007A2349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Emeše</w:t>
      </w:r>
      <w:r w:rsidR="007A2349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Uri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F41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Dragan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Delić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312D" w:rsidRDefault="007E0A75" w:rsidP="002D31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: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Tatjana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Nikolić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doc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Darko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Laketić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Katarina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Stojanović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Radomir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Bojović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)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312D" w:rsidRPr="00F41FC2" w:rsidRDefault="007E0A75" w:rsidP="002D31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Sednici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nisu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prisustvovali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članovi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Odbora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: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Borislav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Antonijević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Jelena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Spirić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prof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dr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Snežana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Rakić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Marina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Mijatović</w:t>
      </w:r>
      <w:r w:rsidR="007A2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Slađana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Miletić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kao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njihovi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zamenici</w:t>
      </w:r>
      <w:r w:rsidR="007A2349" w:rsidRPr="00F41F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D312D" w:rsidRDefault="007A2349" w:rsidP="002D312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Sednici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prisustvovali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Ministarstva</w:t>
      </w:r>
      <w:r w:rsidRPr="00F41FC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zdravlja</w:t>
      </w:r>
      <w:r w:rsidRPr="00F41FC2">
        <w:rPr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Mirsad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Đerlek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Ružica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Jovanović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direktorka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biomedicinu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1F90" w:rsidRDefault="00851F39" w:rsidP="002D312D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11F90" w:rsidRPr="00F41FC2" w:rsidRDefault="007A2349" w:rsidP="00D67793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E0A75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bCs/>
          <w:sz w:val="24"/>
          <w:szCs w:val="24"/>
        </w:rPr>
        <w:t>većinom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glasova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bCs/>
          <w:sz w:val="24"/>
          <w:szCs w:val="24"/>
        </w:rPr>
        <w:t>usvojen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je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sledeći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dnevni</w:t>
      </w:r>
      <w:r w:rsidRPr="00F41FC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red</w:t>
      </w:r>
      <w:r w:rsidRPr="00F41FC2">
        <w:rPr>
          <w:rFonts w:ascii="Times New Roman" w:hAnsi="Times New Roman" w:cs="Times New Roman"/>
          <w:bCs/>
          <w:sz w:val="24"/>
          <w:szCs w:val="24"/>
        </w:rPr>
        <w:t>:</w:t>
      </w:r>
      <w:r w:rsidRPr="00F41F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1F90" w:rsidRPr="00F41FC2" w:rsidRDefault="00851F39" w:rsidP="00511F90">
      <w:pPr>
        <w:pStyle w:val="ListParagraph"/>
        <w:tabs>
          <w:tab w:val="left" w:pos="144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1F90" w:rsidRDefault="007E0A75" w:rsidP="00511F9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v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n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i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r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e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sr-Cyrl-CS" w:eastAsia="en-GB"/>
        </w:rPr>
        <w:t>d</w:t>
      </w:r>
      <w:r w:rsidR="007A2349">
        <w:rPr>
          <w:rFonts w:ascii="Times New Roman" w:eastAsia="Times New Roman" w:hAnsi="Times New Roman"/>
          <w:sz w:val="24"/>
          <w:szCs w:val="24"/>
          <w:lang w:val="sr-Cyrl-CS" w:eastAsia="en-GB"/>
        </w:rPr>
        <w:t>:</w:t>
      </w:r>
    </w:p>
    <w:p w:rsidR="00511F90" w:rsidRDefault="007A2349" w:rsidP="00511F9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CS" w:eastAsia="en-GB"/>
        </w:rPr>
      </w:pPr>
      <w:r>
        <w:rPr>
          <w:rFonts w:ascii="Times New Roman" w:eastAsia="Times New Roman" w:hAnsi="Times New Roman"/>
          <w:sz w:val="24"/>
          <w:szCs w:val="24"/>
          <w:lang w:eastAsia="en-GB"/>
        </w:rPr>
        <w:tab/>
      </w:r>
    </w:p>
    <w:p w:rsidR="00511F90" w:rsidRPr="00054A3B" w:rsidRDefault="007E0A75" w:rsidP="00511F90">
      <w:pPr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/>
          <w:color w:val="000000"/>
          <w:sz w:val="24"/>
          <w:szCs w:val="24"/>
          <w:lang w:eastAsia="sr-Cyrl-CS"/>
        </w:rPr>
        <w:t>Razmatranje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presađivanju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ljudskih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organa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koji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je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podnela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Vlada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u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pojedinostima</w:t>
      </w:r>
      <w:r w:rsidR="007A2349">
        <w:rPr>
          <w:rFonts w:ascii="Times New Roman" w:hAnsi="Times New Roman"/>
          <w:color w:val="000000"/>
          <w:sz w:val="24"/>
          <w:szCs w:val="24"/>
          <w:lang w:eastAsia="sr-Cyrl-CS"/>
        </w:rPr>
        <w:t>;</w:t>
      </w:r>
    </w:p>
    <w:p w:rsidR="00511F90" w:rsidRPr="00054A3B" w:rsidRDefault="007E0A75" w:rsidP="00511F90">
      <w:pPr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color w:val="000000"/>
          <w:sz w:val="24"/>
          <w:szCs w:val="24"/>
          <w:lang w:eastAsia="sr-Cyrl-CS"/>
        </w:rPr>
        <w:t>Amandmani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Odbora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presađivanju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ljudskih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organa</w:t>
      </w:r>
      <w:r w:rsidR="007A2349">
        <w:rPr>
          <w:rFonts w:ascii="Times New Roman" w:hAnsi="Times New Roman"/>
          <w:color w:val="000000"/>
          <w:sz w:val="24"/>
          <w:szCs w:val="24"/>
          <w:lang w:eastAsia="sr-Cyrl-CS"/>
        </w:rPr>
        <w:t>;</w:t>
      </w:r>
    </w:p>
    <w:p w:rsidR="00511F90" w:rsidRPr="00054A3B" w:rsidRDefault="007E0A75" w:rsidP="00511F90">
      <w:pPr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/>
          <w:color w:val="000000"/>
          <w:sz w:val="24"/>
          <w:szCs w:val="24"/>
          <w:lang w:eastAsia="sr-Cyrl-CS"/>
        </w:rPr>
        <w:t>Razmatranje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ljudskim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ćelijama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tkivima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koji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je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podnela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Vlada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u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pojedinostima</w:t>
      </w:r>
      <w:r w:rsidR="007A2349">
        <w:rPr>
          <w:rFonts w:ascii="Times New Roman" w:hAnsi="Times New Roman"/>
          <w:color w:val="000000"/>
          <w:sz w:val="24"/>
          <w:szCs w:val="24"/>
          <w:lang w:eastAsia="sr-Cyrl-CS"/>
        </w:rPr>
        <w:t>;</w:t>
      </w:r>
    </w:p>
    <w:p w:rsidR="00511F90" w:rsidRPr="00054A3B" w:rsidRDefault="007E0A75" w:rsidP="00511F90">
      <w:pPr>
        <w:numPr>
          <w:ilvl w:val="0"/>
          <w:numId w:val="1"/>
        </w:numPr>
        <w:tabs>
          <w:tab w:val="left" w:pos="993"/>
        </w:tabs>
        <w:spacing w:after="20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/>
          <w:color w:val="000000"/>
          <w:sz w:val="24"/>
          <w:szCs w:val="24"/>
          <w:lang w:eastAsia="sr-Cyrl-CS"/>
        </w:rPr>
        <w:t>Amandmani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Odbora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Predlog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izmenama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dopunama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Zakona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o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ljudskim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ćelijama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i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sr-Cyrl-CS"/>
        </w:rPr>
        <w:t>tkivima</w:t>
      </w:r>
      <w:r w:rsidR="007A2349" w:rsidRPr="00054A3B">
        <w:rPr>
          <w:rFonts w:ascii="Times New Roman" w:hAnsi="Times New Roman"/>
          <w:color w:val="000000"/>
          <w:sz w:val="24"/>
          <w:szCs w:val="24"/>
          <w:lang w:eastAsia="sr-Cyrl-CS"/>
        </w:rPr>
        <w:t>.</w:t>
      </w:r>
    </w:p>
    <w:p w:rsidR="00511F90" w:rsidRDefault="007A2349" w:rsidP="007531CA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Pre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prelaska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razmatranje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tačaka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dnevnog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reda</w:t>
      </w:r>
      <w:r w:rsidRPr="00511F90">
        <w:rPr>
          <w:rFonts w:ascii="Times New Roman" w:hAnsi="Times New Roman" w:cs="Times New Roman"/>
          <w:sz w:val="24"/>
          <w:szCs w:val="24"/>
        </w:rPr>
        <w:t>,</w:t>
      </w:r>
      <w:r w:rsidRPr="00B5305F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predsednik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trećoj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tački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dnevnog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reda</w:t>
      </w:r>
      <w:r w:rsidRPr="00B5305F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vodi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objedinjena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rasprava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1F90" w:rsidRPr="00F41FC2" w:rsidRDefault="007A2349" w:rsidP="003E2523">
      <w:pPr>
        <w:pStyle w:val="ListParagraph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7E0A75">
        <w:rPr>
          <w:rFonts w:ascii="Times New Roman" w:eastAsia="Times New Roman" w:hAnsi="Times New Roman" w:cs="Times New Roman"/>
          <w:sz w:val="24"/>
          <w:szCs w:val="24"/>
        </w:rPr>
        <w:t>Predlog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predsednika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Times New Roman" w:hAnsi="Times New Roman" w:cs="Times New Roman"/>
          <w:sz w:val="24"/>
          <w:szCs w:val="24"/>
        </w:rPr>
        <w:t>Odbora</w:t>
      </w:r>
      <w:r w:rsidRPr="003E2523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511F90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prvoj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trećoj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tački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dnevnog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reda</w:t>
      </w:r>
      <w:r w:rsidRPr="00B5305F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vodi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objedinjena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rasprava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usvojen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 w:rsidRPr="00F41F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jednoglasno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(12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E0A75">
        <w:rPr>
          <w:rFonts w:ascii="Times New Roman" w:hAnsi="Times New Roman" w:cs="Times New Roman"/>
          <w:sz w:val="24"/>
          <w:szCs w:val="24"/>
        </w:rPr>
        <w:t>ukupno</w:t>
      </w:r>
      <w:r>
        <w:rPr>
          <w:rFonts w:ascii="Times New Roman" w:hAnsi="Times New Roman" w:cs="Times New Roman"/>
          <w:sz w:val="24"/>
          <w:szCs w:val="24"/>
        </w:rPr>
        <w:t xml:space="preserve"> 12 </w:t>
      </w:r>
      <w:r w:rsidR="007E0A75">
        <w:rPr>
          <w:rFonts w:ascii="Times New Roman" w:hAnsi="Times New Roman" w:cs="Times New Roman"/>
          <w:sz w:val="24"/>
          <w:szCs w:val="24"/>
        </w:rPr>
        <w:t>prisutnih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D82D0B" w:rsidRDefault="007A2349" w:rsidP="00D82D0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280F5D">
        <w:rPr>
          <w:rFonts w:ascii="Times New Roman" w:hAnsi="Times New Roman" w:cs="Times New Roman"/>
          <w:b/>
          <w:sz w:val="24"/>
          <w:szCs w:val="24"/>
        </w:rPr>
        <w:tab/>
      </w:r>
      <w:r w:rsidR="007E0A75">
        <w:rPr>
          <w:rFonts w:ascii="Times New Roman" w:hAnsi="Times New Roman" w:cs="Times New Roman"/>
          <w:b/>
          <w:sz w:val="24"/>
          <w:szCs w:val="24"/>
        </w:rPr>
        <w:t>PRVA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I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TREĆA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TAČKA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DNEVNOG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REDA</w:t>
      </w:r>
      <w:r w:rsidRPr="00382011">
        <w:rPr>
          <w:rFonts w:ascii="Times New Roman" w:hAnsi="Times New Roman" w:cs="Times New Roman"/>
          <w:sz w:val="24"/>
          <w:szCs w:val="24"/>
        </w:rPr>
        <w:t xml:space="preserve">: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presađivanju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ljudskih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koji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podnela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Vlada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u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pojedinostima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lastRenderedPageBreak/>
        <w:t>Predlog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ljudskim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ćelijama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tkivima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koji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podnela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Vlada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u</w:t>
      </w:r>
      <w:r w:rsidRPr="00382011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pojedinostima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382011" w:rsidRDefault="007A2349" w:rsidP="00D82D0B">
      <w:pPr>
        <w:tabs>
          <w:tab w:val="left" w:pos="993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Predsednik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obavestio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prisutne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prvi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predlog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podneto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Pr="00382011">
        <w:rPr>
          <w:rFonts w:ascii="Times New Roman" w:hAnsi="Times New Roman" w:cs="Times New Roman"/>
          <w:b/>
          <w:sz w:val="24"/>
          <w:szCs w:val="24"/>
        </w:rPr>
        <w:t>32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amandmana</w:t>
      </w:r>
      <w:r w:rsidRPr="00382011"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drugi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Pr="00382011">
        <w:rPr>
          <w:rFonts w:ascii="Times New Roman" w:hAnsi="Times New Roman" w:cs="Times New Roman"/>
          <w:b/>
          <w:sz w:val="24"/>
          <w:szCs w:val="24"/>
        </w:rPr>
        <w:t>22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amandmana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A31CB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potom</w:t>
      </w:r>
      <w:r w:rsidRPr="00A31CB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otvorio</w:t>
      </w:r>
      <w:r w:rsidRPr="00A31CB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diskusiju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2011" w:rsidRDefault="007A2349" w:rsidP="00D82D0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diskusiji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povodom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tačaka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dnevnog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reda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učestvovali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</w:t>
      </w:r>
      <w:r w:rsidRPr="00382011">
        <w:rPr>
          <w:rFonts w:ascii="Times New Roman" w:hAnsi="Times New Roman" w:cs="Times New Roman"/>
          <w:sz w:val="24"/>
          <w:szCs w:val="24"/>
        </w:rPr>
        <w:t xml:space="preserve">: </w:t>
      </w:r>
      <w:r w:rsidR="007E0A75">
        <w:rPr>
          <w:rFonts w:ascii="Times New Roman" w:hAnsi="Times New Roman" w:cs="Times New Roman"/>
          <w:sz w:val="24"/>
          <w:szCs w:val="24"/>
        </w:rPr>
        <w:t>prof</w:t>
      </w:r>
      <w:r w:rsidRPr="00382011"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Dragan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Delić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Marija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Zdravković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Emeš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Lukić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Šarkanović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Slobodan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Milosavljević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Tatjana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Nikolić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Macura</w:t>
      </w:r>
      <w:r w:rsidRPr="00382011">
        <w:rPr>
          <w:rFonts w:ascii="Times New Roman" w:hAnsi="Times New Roman" w:cs="Times New Roman"/>
          <w:sz w:val="24"/>
          <w:szCs w:val="24"/>
        </w:rPr>
        <w:t>.</w:t>
      </w:r>
    </w:p>
    <w:p w:rsidR="009A65EB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Dragan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Delić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istakao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njegove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poslaničke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grupe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plod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šire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rasprave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podneti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cilju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poboljšanja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postojećeg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sistemu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Stoga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vidi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razlog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struka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veliki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broj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udruženja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usvojeni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zašto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trud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dobra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namera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prepoznata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kritički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osvrnuo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obrazloženje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zbog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čega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odbijeni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F5547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Marija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Zdravković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rešenja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veoma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celishodna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čekaju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mesta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političke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razlike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zajednički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zadatak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interesu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pacijenata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okruženju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učini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cilju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podizanja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značaju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doniranja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obzirom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koliko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važno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lica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čekaju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transplantaciju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pacijente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hemodijalizi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6D3A" w:rsidRPr="009E7E8B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Emeš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pohvalila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dobro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života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lice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izjasni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hoće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neće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donor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proces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uključiti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crkvene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ustanove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osvestili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transpllantacija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greh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već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pomoć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nešto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najhumanije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svaki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čovek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treba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pravo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izbora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Ukazala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veliki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značaj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Etičke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komisije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procesu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6D3A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Prof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Mirka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Lukić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Šarkanović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naglasila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potrebno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puno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raditi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poverenju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građana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lekarima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doniranju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njihovom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informisanju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načinima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postati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donori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Radi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toga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istakla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značaj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uključivanja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medija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podkasta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drugih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edukacija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putem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interneta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jer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human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postupak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mnogo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pomoći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licima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čekaju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Ukazala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problem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pacijentima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boluju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autoimunih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čekaju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transplantira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jetra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dodala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skrajnuti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sugerisala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lekari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trebalo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obratite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pažnju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njih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posebno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gastroenterolozi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prioritet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prilikom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transplantacije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poštovanje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zakonskih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procedura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1C2C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Slobodan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Milosavljević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naveo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predloženi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predstavljaju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dobru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polaznu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osnova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unapređenje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transplantacije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Istakao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ulogu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Ministarstva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procesu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veliki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pomak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pogledu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povećanja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broja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transplantacija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može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očekivati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preko</w:t>
      </w:r>
      <w:r>
        <w:rPr>
          <w:rFonts w:ascii="Times New Roman" w:hAnsi="Times New Roman" w:cs="Times New Roman"/>
          <w:sz w:val="24"/>
          <w:szCs w:val="24"/>
        </w:rPr>
        <w:t xml:space="preserve"> 180 </w:t>
      </w:r>
      <w:r w:rsidR="007E0A75">
        <w:rPr>
          <w:rFonts w:ascii="Times New Roman" w:hAnsi="Times New Roman" w:cs="Times New Roman"/>
          <w:sz w:val="24"/>
          <w:szCs w:val="24"/>
        </w:rPr>
        <w:t>transplantacija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tendecijom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rasta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naglasio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značaj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edukacije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primarnom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sekundarnom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nivou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3C7C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Tatjana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Nikolić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navedene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ocenila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konstruktivne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podrže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uz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napomenu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</w:t>
      </w:r>
      <w:r w:rsidRPr="00FA6EFB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primarne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zaštite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Ministarstvo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brigu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porodici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demografiju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trebalo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uključi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kroz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različite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kampanje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doprinese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boljoj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informisanosti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građana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transplantaciji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dolaska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izabranog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lekara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F1C2C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Prim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Macura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organizuju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javna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slušanja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Beogradu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već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manjim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sredinama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bolje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obaveštenosti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načinu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doniranja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suzbijanja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predrasuda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drugih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zabluda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trgovini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1C2C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Državni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sekretar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Mirsad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Đerlek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zahvalio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konstruktivnoj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diskusiji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istakao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pomoći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unapređenju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predloženih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izmena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dopuna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E0A75">
        <w:rPr>
          <w:rFonts w:ascii="Times New Roman" w:hAnsi="Times New Roman" w:cs="Times New Roman"/>
          <w:sz w:val="24"/>
          <w:szCs w:val="24"/>
        </w:rPr>
        <w:t>Dodao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Ministarstvo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zdravlja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već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organizuje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javna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slušanja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manjim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sredinama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ali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će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uvažiti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iznete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sugestije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taj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još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više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pojačati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kao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će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biti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još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prilika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izmene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dopune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ovih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kako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oblast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poboljšala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C01B42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unapredila</w:t>
      </w:r>
      <w:r w:rsidRPr="00C01B42">
        <w:rPr>
          <w:rFonts w:ascii="Times New Roman" w:hAnsi="Times New Roman" w:cs="Times New Roman"/>
          <w:sz w:val="24"/>
          <w:szCs w:val="24"/>
        </w:rPr>
        <w:t>.</w:t>
      </w:r>
    </w:p>
    <w:p w:rsidR="000D3C6E" w:rsidRPr="00C01B42" w:rsidRDefault="007A2349" w:rsidP="0077637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E0A75">
        <w:rPr>
          <w:rFonts w:ascii="Times New Roman" w:hAnsi="Times New Roman" w:cs="Times New Roman"/>
          <w:sz w:val="24"/>
          <w:szCs w:val="24"/>
        </w:rPr>
        <w:t>Predsednik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završene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diskusije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</w:t>
      </w:r>
      <w:r w:rsidRPr="004D3C44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glasanja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izjasni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amandmanima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predloga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jednim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glasanjem</w:t>
      </w:r>
      <w:r w:rsidRPr="000D3C6E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svim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amandmanima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Vlada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prihvatila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drugim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glasanjem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svim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amandmanima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Vlada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prihvatila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79FC" w:rsidRPr="001535D7" w:rsidRDefault="007A2349" w:rsidP="001535D7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E0A75"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predsednika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</w:t>
      </w:r>
      <w:r w:rsidRPr="004D3C44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izjasni</w:t>
      </w:r>
      <w:r w:rsidRPr="003820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u</w:t>
      </w:r>
      <w:r w:rsidRPr="003820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dva</w:t>
      </w:r>
      <w:r w:rsidRPr="003820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glasanja</w:t>
      </w:r>
      <w:r w:rsidRPr="0038201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svim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amandmanima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Vlada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prihvatila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drugim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glasanjem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svim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amandmanima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Vlada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nije</w:t>
      </w:r>
      <w:r w:rsidRPr="00382011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prihvatila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predloga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>
        <w:rPr>
          <w:sz w:val="28"/>
          <w:szCs w:val="28"/>
        </w:rPr>
        <w:t>,</w:t>
      </w:r>
      <w:r w:rsidRPr="009379FC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prihvaćen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je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većinom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glasova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 xml:space="preserve">11 </w:t>
      </w:r>
      <w:r w:rsidR="007E0A75">
        <w:rPr>
          <w:rFonts w:ascii="Times New Roman" w:hAnsi="Times New Roman" w:cs="Times New Roman"/>
          <w:bCs/>
          <w:sz w:val="24"/>
          <w:szCs w:val="24"/>
        </w:rPr>
        <w:t>za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="007E0A75">
        <w:rPr>
          <w:rFonts w:ascii="Times New Roman" w:hAnsi="Times New Roman" w:cs="Times New Roman"/>
          <w:bCs/>
          <w:sz w:val="24"/>
          <w:szCs w:val="24"/>
        </w:rPr>
        <w:t>protiv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bCs/>
          <w:sz w:val="24"/>
          <w:szCs w:val="24"/>
        </w:rPr>
        <w:t>od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ukupno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 1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1535D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prisutnih</w:t>
      </w:r>
      <w:r w:rsidRPr="001535D7">
        <w:rPr>
          <w:rFonts w:ascii="Times New Roman" w:hAnsi="Times New Roman" w:cs="Times New Roman"/>
          <w:bCs/>
          <w:sz w:val="24"/>
          <w:szCs w:val="24"/>
        </w:rPr>
        <w:t>).</w:t>
      </w:r>
    </w:p>
    <w:p w:rsidR="002F5F58" w:rsidRPr="002F5F58" w:rsidRDefault="007A2349" w:rsidP="00A66B51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članom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164.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1.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razmotrio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podnete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Pr="002F5F5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Predlog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izmenama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dopunama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presađivanju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ljudskih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organa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.</w:t>
      </w:r>
      <w:r w:rsidRPr="002F5F5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  <w:r w:rsidRPr="002F5F5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          </w:t>
      </w:r>
    </w:p>
    <w:p w:rsidR="002F5F58" w:rsidRPr="001535D7" w:rsidRDefault="007E0A75" w:rsidP="00A66B51">
      <w:pPr>
        <w:spacing w:after="0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odlučio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većinom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glasova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 w:rsidR="007A2349" w:rsidRPr="004F4B04">
        <w:rPr>
          <w:rStyle w:val="FontStyle12"/>
          <w:sz w:val="24"/>
          <w:szCs w:val="24"/>
          <w:lang w:val="sr-Cyrl-CS" w:eastAsia="sr-Cyrl-CS"/>
        </w:rPr>
        <w:t>(</w:t>
      </w:r>
      <w:r w:rsidR="007A2349" w:rsidRPr="002A6867">
        <w:rPr>
          <w:rFonts w:ascii="Times New Roman" w:hAnsi="Times New Roman" w:cs="Times New Roman"/>
          <w:bCs/>
          <w:sz w:val="24"/>
          <w:szCs w:val="24"/>
        </w:rPr>
        <w:t>1</w:t>
      </w:r>
      <w:r w:rsidR="007A2349">
        <w:rPr>
          <w:rFonts w:ascii="Times New Roman" w:hAnsi="Times New Roman" w:cs="Times New Roman"/>
          <w:bCs/>
          <w:sz w:val="24"/>
          <w:szCs w:val="24"/>
        </w:rPr>
        <w:t>0</w:t>
      </w:r>
      <w:r w:rsidR="007A2349" w:rsidRPr="002A68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za</w:t>
      </w:r>
      <w:r w:rsidR="007A2349" w:rsidRPr="002A6867">
        <w:rPr>
          <w:rFonts w:ascii="Times New Roman" w:hAnsi="Times New Roman" w:cs="Times New Roman"/>
          <w:bCs/>
          <w:sz w:val="24"/>
          <w:szCs w:val="24"/>
        </w:rPr>
        <w:t xml:space="preserve">, 1 </w:t>
      </w:r>
      <w:r>
        <w:rPr>
          <w:rFonts w:ascii="Times New Roman" w:hAnsi="Times New Roman" w:cs="Times New Roman"/>
          <w:bCs/>
          <w:sz w:val="24"/>
          <w:szCs w:val="24"/>
        </w:rPr>
        <w:t>protiv</w:t>
      </w:r>
      <w:r w:rsidR="007A2349">
        <w:rPr>
          <w:rFonts w:ascii="Times New Roman" w:hAnsi="Times New Roman" w:cs="Times New Roman"/>
          <w:bCs/>
          <w:sz w:val="24"/>
          <w:szCs w:val="24"/>
        </w:rPr>
        <w:t xml:space="preserve">, 1 </w:t>
      </w:r>
      <w:r>
        <w:rPr>
          <w:rFonts w:ascii="Times New Roman" w:hAnsi="Times New Roman" w:cs="Times New Roman"/>
          <w:bCs/>
          <w:sz w:val="24"/>
          <w:szCs w:val="24"/>
        </w:rPr>
        <w:t>nije</w:t>
      </w:r>
      <w:r w:rsidR="007A2349" w:rsidRPr="002A686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glasao</w:t>
      </w:r>
      <w:r w:rsidR="007A2349" w:rsidRPr="002A6867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od</w:t>
      </w:r>
      <w:r w:rsidR="007A23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ukupno</w:t>
      </w:r>
      <w:r w:rsidR="007A2349">
        <w:rPr>
          <w:rFonts w:ascii="Times New Roman" w:hAnsi="Times New Roman" w:cs="Times New Roman"/>
          <w:bCs/>
          <w:sz w:val="24"/>
          <w:szCs w:val="24"/>
        </w:rPr>
        <w:t xml:space="preserve"> 12 </w:t>
      </w:r>
      <w:r>
        <w:rPr>
          <w:rFonts w:ascii="Times New Roman" w:hAnsi="Times New Roman" w:cs="Times New Roman"/>
          <w:bCs/>
          <w:sz w:val="24"/>
          <w:szCs w:val="24"/>
        </w:rPr>
        <w:t>prisutnih</w:t>
      </w:r>
      <w:r w:rsidR="007A2349" w:rsidRPr="004F4B04">
        <w:rPr>
          <w:rStyle w:val="FontStyle12"/>
          <w:sz w:val="24"/>
          <w:szCs w:val="24"/>
          <w:lang w:val="sr-Cyrl-CS" w:eastAsia="sr-Cyrl-CS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Narodnoj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</w:t>
      </w:r>
      <w:r w:rsidR="007A2349" w:rsidRPr="006A66F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prihvati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sledeće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amandmane</w:t>
      </w:r>
      <w:r w:rsidR="007A2349" w:rsidRPr="001535D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na</w:t>
      </w:r>
      <w:r w:rsidR="007A2349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Predlog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zakona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izmenama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dopunama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Zakona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presađivanju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ljudskih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organa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.</w:t>
      </w:r>
      <w:r w:rsidR="007A2349" w:rsidRPr="001535D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  <w:r w:rsidR="007A2349" w:rsidRPr="001535D7">
        <w:rPr>
          <w:rFonts w:ascii="Times New Roman" w:hAnsi="Times New Roman" w:cs="Times New Roman"/>
          <w:sz w:val="24"/>
          <w:szCs w:val="24"/>
        </w:rPr>
        <w:t>: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tabs>
          <w:tab w:val="left" w:pos="1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4.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6.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6.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.</w:t>
      </w:r>
    </w:p>
    <w:p w:rsidR="001535D7" w:rsidRPr="003B0B4E" w:rsidRDefault="007A2349" w:rsidP="00A66B51">
      <w:pPr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članom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164.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1.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razmotrio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podnete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Pr="007F724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Predlog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izmenama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dopunama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ljudskim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ćelijama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tkivima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.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ab/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ab/>
        <w:t xml:space="preserve"> .</w:t>
      </w:r>
    </w:p>
    <w:p w:rsidR="001535D7" w:rsidRPr="003B0B4E" w:rsidRDefault="007A2349" w:rsidP="00A66B51">
      <w:pPr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  <w:r w:rsidRPr="007F7247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Odbor</w:t>
      </w:r>
      <w:r w:rsidRPr="00782CE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 w:rsidRPr="00782CE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odlučio</w:t>
      </w:r>
      <w:r w:rsidRPr="00782CE5">
        <w:rPr>
          <w:rStyle w:val="FontStyle12"/>
          <w:sz w:val="24"/>
          <w:szCs w:val="24"/>
          <w:lang w:val="sr-Cyrl-CS" w:eastAsia="sr-Cyrl-CS"/>
        </w:rPr>
        <w:t xml:space="preserve"> </w:t>
      </w:r>
      <w:r w:rsidR="007E0A75">
        <w:rPr>
          <w:rStyle w:val="FontStyle12"/>
          <w:b w:val="0"/>
          <w:sz w:val="24"/>
          <w:szCs w:val="24"/>
          <w:lang w:val="sr-Cyrl-CS" w:eastAsia="sr-Cyrl-CS"/>
        </w:rPr>
        <w:t>većinom</w:t>
      </w:r>
      <w:r w:rsidRPr="007146C5">
        <w:rPr>
          <w:rStyle w:val="FontStyle12"/>
          <w:b w:val="0"/>
          <w:sz w:val="24"/>
          <w:szCs w:val="24"/>
          <w:lang w:val="sr-Cyrl-CS" w:eastAsia="sr-Cyrl-CS"/>
        </w:rPr>
        <w:t xml:space="preserve"> </w:t>
      </w:r>
      <w:r w:rsidR="007E0A75">
        <w:rPr>
          <w:rStyle w:val="FontStyle12"/>
          <w:b w:val="0"/>
          <w:sz w:val="24"/>
          <w:szCs w:val="24"/>
          <w:lang w:val="sr-Cyrl-CS" w:eastAsia="sr-Cyrl-CS"/>
        </w:rPr>
        <w:t>glasova</w:t>
      </w:r>
      <w:r w:rsidRPr="004F4B04">
        <w:rPr>
          <w:rStyle w:val="FontStyle12"/>
          <w:sz w:val="24"/>
          <w:szCs w:val="24"/>
          <w:lang w:val="sr-Cyrl-CS" w:eastAsia="sr-Cyrl-CS"/>
        </w:rPr>
        <w:t xml:space="preserve"> (</w:t>
      </w:r>
      <w:r w:rsidRPr="002A6867">
        <w:rPr>
          <w:rFonts w:ascii="Times New Roman" w:hAnsi="Times New Roman" w:cs="Times New Roman"/>
          <w:bCs/>
          <w:sz w:val="24"/>
          <w:szCs w:val="24"/>
        </w:rPr>
        <w:t xml:space="preserve">11 </w:t>
      </w:r>
      <w:r w:rsidR="007E0A75">
        <w:rPr>
          <w:rFonts w:ascii="Times New Roman" w:hAnsi="Times New Roman" w:cs="Times New Roman"/>
          <w:bCs/>
          <w:sz w:val="24"/>
          <w:szCs w:val="24"/>
        </w:rPr>
        <w:t>za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A6867">
        <w:rPr>
          <w:rFonts w:ascii="Times New Roman" w:hAnsi="Times New Roman" w:cs="Times New Roman"/>
          <w:bCs/>
          <w:sz w:val="24"/>
          <w:szCs w:val="24"/>
        </w:rPr>
        <w:t xml:space="preserve">1 </w:t>
      </w:r>
      <w:r w:rsidR="007E0A75">
        <w:rPr>
          <w:rFonts w:ascii="Times New Roman" w:hAnsi="Times New Roman" w:cs="Times New Roman"/>
          <w:bCs/>
          <w:sz w:val="24"/>
          <w:szCs w:val="24"/>
        </w:rPr>
        <w:t>nije</w:t>
      </w:r>
      <w:r w:rsidRPr="002A686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glasao</w:t>
      </w:r>
      <w:r w:rsidRPr="002A686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bCs/>
          <w:sz w:val="24"/>
          <w:szCs w:val="24"/>
        </w:rPr>
        <w:t>od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ukupno</w:t>
      </w:r>
      <w:r>
        <w:rPr>
          <w:rFonts w:ascii="Times New Roman" w:hAnsi="Times New Roman" w:cs="Times New Roman"/>
          <w:bCs/>
          <w:sz w:val="24"/>
          <w:szCs w:val="24"/>
        </w:rPr>
        <w:t xml:space="preserve"> 12 </w:t>
      </w:r>
      <w:r w:rsidR="007E0A75">
        <w:rPr>
          <w:rFonts w:ascii="Times New Roman" w:hAnsi="Times New Roman" w:cs="Times New Roman"/>
          <w:bCs/>
          <w:sz w:val="24"/>
          <w:szCs w:val="24"/>
        </w:rPr>
        <w:t>prisutnih</w:t>
      </w:r>
      <w:r w:rsidRPr="004F4B04">
        <w:rPr>
          <w:rStyle w:val="FontStyle12"/>
          <w:sz w:val="24"/>
          <w:szCs w:val="24"/>
          <w:lang w:val="sr-Cyrl-CS" w:eastAsia="sr-Cyrl-CS"/>
        </w:rPr>
        <w:t>)</w:t>
      </w:r>
      <w:r w:rsidRPr="007F7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 w:rsidRPr="00782CE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predloži</w:t>
      </w:r>
      <w:r w:rsidRPr="00782CE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Narodnoj</w:t>
      </w:r>
      <w:r w:rsidRPr="00782CE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skupštini</w:t>
      </w:r>
      <w:r w:rsidRPr="007F7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da</w:t>
      </w:r>
      <w:r w:rsidRPr="007F7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prihvati</w:t>
      </w:r>
      <w:r w:rsidRPr="007F72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sledeće</w:t>
      </w:r>
      <w:r w:rsidRPr="00782CE5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amandmane</w:t>
      </w:r>
      <w:r w:rsidRPr="001535D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na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Predlog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zakona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izmenama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dopunama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Zakona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o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ljudskim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ćelijama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i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tkivima</w:t>
      </w:r>
      <w:r w:rsidRPr="003B0B4E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.</w:t>
      </w:r>
    </w:p>
    <w:p w:rsidR="001535D7" w:rsidRPr="007F7247" w:rsidRDefault="007E0A75" w:rsidP="001535D7">
      <w:pPr>
        <w:pStyle w:val="ListParagraph"/>
        <w:numPr>
          <w:ilvl w:val="0"/>
          <w:numId w:val="3"/>
        </w:numPr>
        <w:tabs>
          <w:tab w:val="left" w:pos="14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Željko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1535D7" w:rsidRPr="007F7247" w:rsidRDefault="007E0A75" w:rsidP="001535D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1535D7" w:rsidRPr="007F7247" w:rsidRDefault="007E0A75" w:rsidP="001535D7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6.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7A2349" w:rsidRPr="007F7247">
        <w:rPr>
          <w:rFonts w:ascii="Times New Roman" w:hAnsi="Times New Roman" w:cs="Times New Roman"/>
          <w:sz w:val="24"/>
          <w:szCs w:val="24"/>
        </w:rPr>
        <w:t>.</w:t>
      </w:r>
    </w:p>
    <w:p w:rsidR="003B0B4E" w:rsidRDefault="00851F39" w:rsidP="00782CE5">
      <w:pPr>
        <w:ind w:firstLine="141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3B0B4E" w:rsidRDefault="007A2349" w:rsidP="00A66B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        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članom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164.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1.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razmotrio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podnete</w:t>
      </w:r>
      <w:r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Pr="002F5F5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Predlog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izmenama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dopunama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presađivanju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ljudskih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organa</w:t>
      </w:r>
      <w:r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.</w:t>
      </w:r>
      <w:r w:rsidRPr="002F5F5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</w:p>
    <w:p w:rsidR="00782CE5" w:rsidRDefault="007E0A75" w:rsidP="00A66B5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odlučio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jednoglasno</w:t>
      </w:r>
      <w:r w:rsidR="007A234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A2349" w:rsidRPr="00782CE5">
        <w:rPr>
          <w:rFonts w:ascii="Times New Roman" w:hAnsi="Times New Roman" w:cs="Times New Roman"/>
          <w:sz w:val="24"/>
          <w:szCs w:val="24"/>
          <w:lang w:val="sr-Cyrl-CS"/>
        </w:rPr>
        <w:t>(</w:t>
      </w:r>
      <w:r w:rsidR="007A2349">
        <w:rPr>
          <w:rFonts w:ascii="Times New Roman" w:hAnsi="Times New Roman" w:cs="Times New Roman"/>
          <w:sz w:val="24"/>
          <w:szCs w:val="24"/>
          <w:lang w:val="sr-Cyrl-CS"/>
        </w:rPr>
        <w:t xml:space="preserve">12 </w:t>
      </w:r>
      <w:r>
        <w:rPr>
          <w:rFonts w:ascii="Times New Roman" w:hAnsi="Times New Roman" w:cs="Times New Roman"/>
          <w:sz w:val="24"/>
          <w:szCs w:val="24"/>
          <w:lang w:val="sr-Cyrl-CS"/>
        </w:rPr>
        <w:t>protiv</w:t>
      </w:r>
      <w:r w:rsidR="007A2349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od</w:t>
      </w:r>
      <w:r w:rsidR="007A2349"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ukupno</w:t>
      </w:r>
      <w:r w:rsidR="007A2349"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12 </w:t>
      </w:r>
      <w:r>
        <w:rPr>
          <w:rFonts w:ascii="Times New Roman" w:hAnsi="Times New Roman" w:cs="Times New Roman"/>
          <w:sz w:val="24"/>
          <w:szCs w:val="24"/>
          <w:lang w:val="sr-Cyrl-CS"/>
        </w:rPr>
        <w:t>prisutnih</w:t>
      </w:r>
      <w:r w:rsidR="007A2349" w:rsidRPr="00782CE5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7A2349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predloži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Narodnoj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skupštini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da</w:t>
      </w:r>
      <w:r w:rsidR="007A2349" w:rsidRPr="00782CE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odbije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sledeće</w:t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="007A2349" w:rsidRPr="001535D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>na</w:t>
      </w:r>
      <w:r w:rsidR="007A2349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Predlog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izmenama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dopunama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presađivanju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ljudskih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organa</w:t>
      </w:r>
      <w:r w:rsidR="007A2349" w:rsidRPr="006A66F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.</w:t>
      </w:r>
      <w:r w:rsidR="007A2349" w:rsidRPr="002F5F5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  <w:r w:rsidR="007A2349" w:rsidRPr="002F5F58"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  <w:tab/>
      </w:r>
      <w:r w:rsidR="007A2349" w:rsidRPr="002F5F58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</w:p>
    <w:p w:rsidR="002F5F58" w:rsidRPr="00782CE5" w:rsidRDefault="007E0A75" w:rsidP="00782CE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7A2349" w:rsidRPr="00782C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7A2349" w:rsidRPr="00782CE5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Stanojević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Stefan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Cvejić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Topalović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Petar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Bošković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Eraković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Nešić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Miloš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Parandilović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Ninković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Željko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Irena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Živković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Stanojević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Stefan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Cvejić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Topalović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Petar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Bošković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Eraković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Nešić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Miloš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Parandilović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Ninković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Stefan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Cvejić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Topalović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Petar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Bošković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Stanojević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Stefan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Cvejić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Topalović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Petar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Bošković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6.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7.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7.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Zdravko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Ponoš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Stefan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Janjić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Delić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Cvejić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Topalović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Slobodan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Verica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Milanović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Petar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Bošković</w:t>
      </w:r>
      <w:r w:rsidR="007A2349" w:rsidRPr="002F5F58">
        <w:rPr>
          <w:rFonts w:ascii="Times New Roman" w:hAnsi="Times New Roman" w:cs="Times New Roman"/>
          <w:sz w:val="24"/>
          <w:szCs w:val="24"/>
        </w:rPr>
        <w:t>;</w:t>
      </w:r>
    </w:p>
    <w:p w:rsidR="002F5F58" w:rsidRPr="002F5F58" w:rsidRDefault="007E0A75" w:rsidP="002F5F5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7.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2F5F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2F5F58">
        <w:rPr>
          <w:rFonts w:ascii="Times New Roman" w:hAnsi="Times New Roman" w:cs="Times New Roman"/>
          <w:sz w:val="24"/>
          <w:szCs w:val="24"/>
        </w:rPr>
        <w:t>.</w:t>
      </w:r>
    </w:p>
    <w:p w:rsidR="003B0B4E" w:rsidRDefault="007A2349" w:rsidP="003D76FC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članom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164.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1.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razmotrio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podnete</w:t>
      </w:r>
      <w:r w:rsidRPr="007F724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Pr="007F724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Predlog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izmenama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dopunama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ljudskim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ćelijama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tkivima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.</w:t>
      </w:r>
      <w:r w:rsidRPr="003B0B4E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ab/>
      </w:r>
    </w:p>
    <w:p w:rsidR="001535D7" w:rsidRPr="00782CE5" w:rsidRDefault="007A2349" w:rsidP="003D76FC">
      <w:pPr>
        <w:tabs>
          <w:tab w:val="left" w:pos="1440"/>
        </w:tabs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odlučio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većinom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glasova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1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za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11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protiv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od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ukupno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12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prisutnih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>)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da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predloži</w:t>
      </w:r>
      <w:r w:rsidRPr="007F724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Narodnoj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skupštini</w:t>
      </w:r>
      <w:r w:rsidRPr="007F724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  <w:lang w:val="sr-Cyrl-CS"/>
        </w:rPr>
        <w:t>da</w:t>
      </w:r>
      <w:r w:rsidRPr="007F724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  <w:lang w:val="sr-Cyrl-CS"/>
        </w:rPr>
        <w:t>odbije</w:t>
      </w:r>
      <w:r w:rsidRPr="007F7247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sledeće</w:t>
      </w:r>
      <w:r w:rsidRPr="00782CE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Pr="001535D7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Predlog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izmenama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dopunama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Zakona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o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ljudskim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ćelijama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i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tkivima</w:t>
      </w:r>
      <w:r w:rsidRPr="00782CE5">
        <w:rPr>
          <w:rFonts w:ascii="Times New Roman" w:hAnsi="Times New Roman" w:cs="Times New Roman"/>
          <w:b/>
          <w:color w:val="000000"/>
          <w:sz w:val="24"/>
          <w:szCs w:val="24"/>
          <w:lang w:val="sr-Cyrl-CS" w:eastAsia="sr-Cyrl-CS"/>
        </w:rPr>
        <w:t>.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Stanojević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Irena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Živković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Milija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Miletić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Eraković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Nešić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Miloš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Parandilović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Ninković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Stanojević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Irena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Živković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Milija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Miletić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Željko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Eraković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Nešić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Miloš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Parandilović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Ninković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Stanojević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P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6.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7A2349" w:rsidRPr="007F7247">
        <w:rPr>
          <w:rFonts w:ascii="Times New Roman" w:hAnsi="Times New Roman" w:cs="Times New Roman"/>
          <w:sz w:val="24"/>
          <w:szCs w:val="24"/>
        </w:rPr>
        <w:t>;</w:t>
      </w:r>
    </w:p>
    <w:p w:rsidR="007F7247" w:rsidRDefault="007E0A75" w:rsidP="00B430B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7. </w:t>
      </w:r>
      <w:r>
        <w:rPr>
          <w:rFonts w:ascii="Times New Roman" w:hAnsi="Times New Roman" w:cs="Times New Roman"/>
          <w:sz w:val="24"/>
          <w:szCs w:val="24"/>
        </w:rPr>
        <w:t>koji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7A2349" w:rsidRPr="007F72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7A2349" w:rsidRPr="007F7247">
        <w:rPr>
          <w:rFonts w:ascii="Times New Roman" w:hAnsi="Times New Roman" w:cs="Times New Roman"/>
          <w:sz w:val="24"/>
          <w:szCs w:val="24"/>
        </w:rPr>
        <w:t>.</w:t>
      </w:r>
    </w:p>
    <w:p w:rsidR="00782CE5" w:rsidRPr="00782CE5" w:rsidRDefault="007A2349" w:rsidP="007B00F3">
      <w:pPr>
        <w:pStyle w:val="ListParagraph"/>
        <w:ind w:left="0" w:firstLine="18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7E0A75">
        <w:rPr>
          <w:rFonts w:ascii="Times New Roman" w:hAnsi="Times New Roman" w:cs="Times New Roman"/>
          <w:bCs/>
          <w:sz w:val="24"/>
          <w:szCs w:val="24"/>
        </w:rPr>
        <w:t>Za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izvestioca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Odbora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na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sednici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Narodne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skupštine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određen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je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dr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Muamer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Bačevac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bCs/>
          <w:sz w:val="24"/>
          <w:szCs w:val="24"/>
        </w:rPr>
        <w:t>predsednik</w:t>
      </w:r>
      <w:r w:rsidRPr="00782C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Cs/>
          <w:sz w:val="24"/>
          <w:szCs w:val="24"/>
        </w:rPr>
        <w:t>Odbora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82CE5" w:rsidRPr="00EF52D4" w:rsidRDefault="007A2349" w:rsidP="003D76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782CE5"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b/>
          <w:sz w:val="24"/>
          <w:szCs w:val="24"/>
        </w:rPr>
        <w:t>DRUGA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TAČKA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DNEVNOG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REDA</w:t>
      </w:r>
      <w:r w:rsidRPr="002A6867">
        <w:rPr>
          <w:rFonts w:ascii="Times New Roman" w:hAnsi="Times New Roman" w:cs="Times New Roman"/>
          <w:sz w:val="24"/>
          <w:szCs w:val="24"/>
        </w:rPr>
        <w:t xml:space="preserve">: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Amandmani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Odbora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presađivanju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ljudskih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</w:p>
    <w:p w:rsidR="00782CE5" w:rsidRDefault="007E0A75" w:rsidP="003D76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Predsednik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Odbora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predložio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Odbor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zdravlje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porodicu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osnovu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iznetih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argumenta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u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diskusiji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osnovu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157. </w:t>
      </w:r>
      <w:r>
        <w:rPr>
          <w:rFonts w:ascii="Times New Roman" w:hAnsi="Times New Roman" w:cs="Times New Roman"/>
          <w:sz w:val="24"/>
          <w:szCs w:val="24"/>
        </w:rPr>
        <w:t>stav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 w:rsidR="007A2349" w:rsidRPr="002A6867">
        <w:rPr>
          <w:rFonts w:ascii="Times New Roman" w:hAnsi="Times New Roman" w:cs="Times New Roman"/>
          <w:sz w:val="24"/>
          <w:szCs w:val="24"/>
        </w:rPr>
        <w:t>6.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161. </w:t>
      </w:r>
      <w:r>
        <w:rPr>
          <w:rFonts w:ascii="Times New Roman" w:hAnsi="Times New Roman" w:cs="Times New Roman"/>
          <w:sz w:val="24"/>
          <w:szCs w:val="24"/>
        </w:rPr>
        <w:t>stav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Poslovnika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skupštine</w:t>
      </w:r>
      <w:r w:rsidR="007A2349" w:rsidRPr="002A6867">
        <w:rPr>
          <w:rFonts w:ascii="Times New Roman" w:hAnsi="Times New Roman" w:cs="Times New Roman"/>
          <w:sz w:val="24"/>
          <w:szCs w:val="24"/>
        </w:rPr>
        <w:t>,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Predlog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zakona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o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izmenama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i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dopunama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Zakona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o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presađivanju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ljudskih</w:t>
      </w:r>
      <w:r w:rsidR="007A2349"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organa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podnese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sledeće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amandmane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:</w:t>
      </w:r>
    </w:p>
    <w:p w:rsidR="003D76FC" w:rsidRDefault="00851F39" w:rsidP="003D76F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</w:p>
    <w:p w:rsidR="00782CE5" w:rsidRPr="005366FD" w:rsidRDefault="007E0A75" w:rsidP="00782C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AMANDMAN</w:t>
      </w:r>
      <w:r w:rsidR="007A2349" w:rsidRPr="005366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A2349" w:rsidRPr="005366FD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:rsidR="00782CE5" w:rsidRPr="002A6867" w:rsidRDefault="007E0A75" w:rsidP="00782C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tačka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kraju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stava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zamenjuje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zarezom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koga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dodaju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reči</w:t>
      </w:r>
      <w:r w:rsidR="007A2349" w:rsidRPr="002A6867">
        <w:rPr>
          <w:rFonts w:ascii="Times New Roman" w:hAnsi="Times New Roman" w:cs="Times New Roman"/>
          <w:sz w:val="24"/>
          <w:szCs w:val="24"/>
        </w:rPr>
        <w:t>: „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preko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uprave</w:t>
      </w:r>
      <w:r w:rsidR="007A2349" w:rsidRPr="002A6867">
        <w:rPr>
          <w:rFonts w:ascii="Times New Roman" w:hAnsi="Times New Roman" w:cs="Times New Roman"/>
          <w:sz w:val="24"/>
          <w:szCs w:val="24"/>
        </w:rPr>
        <w:t>.“</w:t>
      </w:r>
      <w:r>
        <w:rPr>
          <w:rFonts w:ascii="Times New Roman" w:hAnsi="Times New Roman" w:cs="Times New Roman"/>
          <w:sz w:val="24"/>
          <w:szCs w:val="24"/>
        </w:rPr>
        <w:t>Tačka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kraju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stava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>zamenjuje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zarezom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koga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dodaju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reči</w:t>
      </w:r>
      <w:r w:rsidR="007A2349" w:rsidRPr="002A6867">
        <w:rPr>
          <w:rFonts w:ascii="Times New Roman" w:hAnsi="Times New Roman" w:cs="Times New Roman"/>
          <w:sz w:val="24"/>
          <w:szCs w:val="24"/>
        </w:rPr>
        <w:t>: „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preko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uprave</w:t>
      </w:r>
      <w:r w:rsidR="007A2349" w:rsidRPr="002A6867">
        <w:rPr>
          <w:rFonts w:ascii="Times New Roman" w:hAnsi="Times New Roman" w:cs="Times New Roman"/>
          <w:sz w:val="24"/>
          <w:szCs w:val="24"/>
        </w:rPr>
        <w:t>.“</w:t>
      </w:r>
    </w:p>
    <w:p w:rsidR="00782CE5" w:rsidRPr="002A6867" w:rsidRDefault="007E0A75" w:rsidP="00782C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782CE5" w:rsidRDefault="007A2349" w:rsidP="00782CE5">
      <w:pPr>
        <w:jc w:val="both"/>
        <w:rPr>
          <w:rFonts w:ascii="Times New Roman" w:hAnsi="Times New Roman" w:cs="Times New Roman"/>
          <w:sz w:val="24"/>
          <w:szCs w:val="24"/>
        </w:rPr>
      </w:pPr>
      <w:r w:rsidRPr="002A6867"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Predloženim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amandmanom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predviđa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mogućnost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davanja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Izjave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darivanju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ljudskih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Izjave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protivljenju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darivanja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ljudskih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preko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</w:t>
      </w:r>
      <w:r w:rsidRPr="002A6867">
        <w:rPr>
          <w:rFonts w:ascii="Times New Roman" w:hAnsi="Times New Roman" w:cs="Times New Roman"/>
          <w:sz w:val="24"/>
          <w:szCs w:val="24"/>
        </w:rPr>
        <w:t>-</w:t>
      </w:r>
      <w:r w:rsidR="007E0A75">
        <w:rPr>
          <w:rFonts w:ascii="Times New Roman" w:hAnsi="Times New Roman" w:cs="Times New Roman"/>
          <w:sz w:val="24"/>
          <w:szCs w:val="24"/>
        </w:rPr>
        <w:t>uprave</w:t>
      </w:r>
      <w:r w:rsidRPr="002A6867">
        <w:rPr>
          <w:rFonts w:ascii="Times New Roman" w:hAnsi="Times New Roman" w:cs="Times New Roman"/>
          <w:sz w:val="24"/>
          <w:szCs w:val="24"/>
        </w:rPr>
        <w:t>.</w:t>
      </w:r>
    </w:p>
    <w:p w:rsidR="00782CE5" w:rsidRPr="005366FD" w:rsidRDefault="007E0A75" w:rsidP="00813D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AMANDMAN</w:t>
      </w:r>
      <w:r w:rsidR="007A2349" w:rsidRPr="005366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A2349" w:rsidRPr="005366FD">
        <w:rPr>
          <w:rFonts w:ascii="Times New Roman" w:hAnsi="Times New Roman" w:cs="Times New Roman"/>
          <w:b/>
          <w:sz w:val="24"/>
          <w:szCs w:val="24"/>
        </w:rPr>
        <w:t xml:space="preserve"> II</w:t>
      </w:r>
    </w:p>
    <w:p w:rsidR="00782CE5" w:rsidRPr="00D81702" w:rsidRDefault="007A2349" w:rsidP="00813DE0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A6867"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eastAsia="Calibri" w:hAnsi="Times New Roman" w:cs="Times New Roman"/>
          <w:sz w:val="24"/>
          <w:szCs w:val="24"/>
        </w:rPr>
        <w:t>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članu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2. </w:t>
      </w:r>
      <w:r w:rsidR="007E0A75">
        <w:rPr>
          <w:rFonts w:ascii="Times New Roman" w:eastAsia="Calibri" w:hAnsi="Times New Roman" w:cs="Times New Roman"/>
          <w:sz w:val="24"/>
          <w:szCs w:val="24"/>
        </w:rPr>
        <w:t>Predloga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zakona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eastAsia="Calibri" w:hAnsi="Times New Roman" w:cs="Times New Roman"/>
          <w:sz w:val="24"/>
          <w:szCs w:val="24"/>
        </w:rPr>
        <w:t>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stavu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2. </w:t>
      </w:r>
      <w:r w:rsidR="007E0A75">
        <w:rPr>
          <w:rFonts w:ascii="Times New Roman" w:eastAsia="Calibri" w:hAnsi="Times New Roman" w:cs="Times New Roman"/>
          <w:sz w:val="24"/>
          <w:szCs w:val="24"/>
        </w:rPr>
        <w:t>reči</w:t>
      </w:r>
      <w:r w:rsidRPr="002A6867">
        <w:rPr>
          <w:rFonts w:ascii="Times New Roman" w:eastAsia="Calibri" w:hAnsi="Times New Roman" w:cs="Times New Roman"/>
          <w:sz w:val="24"/>
          <w:szCs w:val="24"/>
        </w:rPr>
        <w:t>: „</w:t>
      </w:r>
      <w:r w:rsidR="007E0A75">
        <w:rPr>
          <w:rFonts w:ascii="Times New Roman" w:eastAsia="Calibri" w:hAnsi="Times New Roman" w:cs="Times New Roman"/>
          <w:sz w:val="24"/>
          <w:szCs w:val="24"/>
        </w:rPr>
        <w:t>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po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pribavljenom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mišljenju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etičkog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odbora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zdravstvene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ustanove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.“ </w:t>
      </w:r>
      <w:r w:rsidR="007E0A75">
        <w:rPr>
          <w:rFonts w:ascii="Times New Roman" w:eastAsia="Calibri" w:hAnsi="Times New Roman" w:cs="Times New Roman"/>
          <w:sz w:val="24"/>
          <w:szCs w:val="24"/>
        </w:rPr>
        <w:t>menjaju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se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i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glase</w:t>
      </w:r>
      <w:r w:rsidRPr="002A6867">
        <w:rPr>
          <w:rFonts w:ascii="Times New Roman" w:eastAsia="Calibri" w:hAnsi="Times New Roman" w:cs="Times New Roman"/>
          <w:sz w:val="24"/>
          <w:szCs w:val="24"/>
        </w:rPr>
        <w:t>: “</w:t>
      </w:r>
      <w:r w:rsidR="007E0A75">
        <w:rPr>
          <w:rFonts w:ascii="Times New Roman" w:eastAsia="Calibri" w:hAnsi="Times New Roman" w:cs="Times New Roman"/>
          <w:sz w:val="24"/>
          <w:szCs w:val="24"/>
        </w:rPr>
        <w:t>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po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pribavljenoj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saglasnosti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etičkog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odbora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zdravstvene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ustanove</w:t>
      </w:r>
      <w:r w:rsidRPr="002A6867">
        <w:rPr>
          <w:rFonts w:ascii="Times New Roman" w:eastAsia="Calibri" w:hAnsi="Times New Roman" w:cs="Times New Roman"/>
          <w:sz w:val="24"/>
          <w:szCs w:val="24"/>
        </w:rPr>
        <w:t>.“.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stavu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3. </w:t>
      </w:r>
      <w:r w:rsidR="007E0A75">
        <w:rPr>
          <w:rFonts w:ascii="Times New Roman" w:eastAsia="Calibri" w:hAnsi="Times New Roman" w:cs="Times New Roman"/>
          <w:sz w:val="24"/>
          <w:szCs w:val="24"/>
        </w:rPr>
        <w:t>reči</w:t>
      </w:r>
      <w:r w:rsidRPr="002A6867">
        <w:rPr>
          <w:rFonts w:ascii="Times New Roman" w:eastAsia="Calibri" w:hAnsi="Times New Roman" w:cs="Times New Roman"/>
          <w:sz w:val="24"/>
          <w:szCs w:val="24"/>
        </w:rPr>
        <w:t>: „</w:t>
      </w:r>
      <w:r w:rsidR="007E0A75">
        <w:rPr>
          <w:rFonts w:ascii="Times New Roman" w:eastAsia="Calibri" w:hAnsi="Times New Roman" w:cs="Times New Roman"/>
          <w:sz w:val="24"/>
          <w:szCs w:val="24"/>
        </w:rPr>
        <w:t>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po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pribavljenom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mišljenju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etičkog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odbora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zdravstvene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ustanove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.“ </w:t>
      </w:r>
      <w:r w:rsidR="007E0A75">
        <w:rPr>
          <w:rFonts w:ascii="Times New Roman" w:eastAsia="Calibri" w:hAnsi="Times New Roman" w:cs="Times New Roman"/>
          <w:sz w:val="24"/>
          <w:szCs w:val="24"/>
        </w:rPr>
        <w:t>menjaju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se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i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glase</w:t>
      </w:r>
      <w:r w:rsidRPr="002A6867">
        <w:rPr>
          <w:rFonts w:ascii="Times New Roman" w:eastAsia="Calibri" w:hAnsi="Times New Roman" w:cs="Times New Roman"/>
          <w:sz w:val="24"/>
          <w:szCs w:val="24"/>
        </w:rPr>
        <w:t>: “</w:t>
      </w:r>
      <w:r w:rsidR="007E0A75">
        <w:rPr>
          <w:rFonts w:ascii="Times New Roman" w:eastAsia="Calibri" w:hAnsi="Times New Roman" w:cs="Times New Roman"/>
          <w:sz w:val="24"/>
          <w:szCs w:val="24"/>
        </w:rPr>
        <w:t>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po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pribavljenoj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saglasnosti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etičkog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odbora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zdravstvene</w:t>
      </w:r>
      <w:r w:rsidRPr="002A68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eastAsia="Calibri" w:hAnsi="Times New Roman" w:cs="Times New Roman"/>
          <w:sz w:val="24"/>
          <w:szCs w:val="24"/>
        </w:rPr>
        <w:t>ustanove</w:t>
      </w:r>
      <w:r w:rsidRPr="002A6867">
        <w:rPr>
          <w:rFonts w:ascii="Times New Roman" w:eastAsia="Calibri" w:hAnsi="Times New Roman" w:cs="Times New Roman"/>
          <w:sz w:val="24"/>
          <w:szCs w:val="24"/>
        </w:rPr>
        <w:t>.“</w:t>
      </w:r>
    </w:p>
    <w:p w:rsidR="00782CE5" w:rsidRPr="002A6867" w:rsidRDefault="007E0A75" w:rsidP="00782C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782CE5" w:rsidRPr="002A6867" w:rsidRDefault="007A2349" w:rsidP="00A400A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6867"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Predloženim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amandmanom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predviđa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etički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ustanove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saglasnost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uzimanje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ljudskih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organa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umrlog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maloletnog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lica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života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bilo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bez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roditeljskog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staranja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nalazilo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pod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starateljstvom</w:t>
      </w:r>
      <w:r w:rsidRPr="002A6867">
        <w:rPr>
          <w:rFonts w:ascii="Times New Roman" w:hAnsi="Times New Roman" w:cs="Times New Roman"/>
          <w:sz w:val="24"/>
          <w:szCs w:val="24"/>
        </w:rPr>
        <w:t>.</w:t>
      </w:r>
    </w:p>
    <w:p w:rsidR="00782CE5" w:rsidRPr="00A473B9" w:rsidRDefault="007E0A75" w:rsidP="00F50402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jednoglasno</w:t>
      </w:r>
      <w:r w:rsidR="007A234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za</w:t>
      </w:r>
      <w:r w:rsidR="007A2349">
        <w:rPr>
          <w:rFonts w:ascii="Times New Roman" w:hAnsi="Times New Roman" w:cs="Times New Roman"/>
          <w:sz w:val="24"/>
          <w:szCs w:val="24"/>
        </w:rPr>
        <w:t xml:space="preserve"> 12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ukupno</w:t>
      </w:r>
      <w:r w:rsidR="007A2349">
        <w:rPr>
          <w:rFonts w:ascii="Times New Roman" w:hAnsi="Times New Roman" w:cs="Times New Roman"/>
          <w:sz w:val="24"/>
          <w:szCs w:val="24"/>
        </w:rPr>
        <w:t xml:space="preserve"> 12 </w:t>
      </w:r>
      <w:r>
        <w:rPr>
          <w:rFonts w:ascii="Times New Roman" w:hAnsi="Times New Roman" w:cs="Times New Roman"/>
          <w:sz w:val="24"/>
          <w:szCs w:val="24"/>
        </w:rPr>
        <w:t>prisutnih</w:t>
      </w:r>
      <w:r w:rsidR="007A234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prihvatio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amandmane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presađivanju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ljudskih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organa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F50402" w:rsidRDefault="00851F39" w:rsidP="00F5040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CE5" w:rsidRDefault="007A2349" w:rsidP="00F50402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 w:rsidRPr="005C1FFE">
        <w:rPr>
          <w:rFonts w:ascii="Times New Roman" w:hAnsi="Times New Roman" w:cs="Times New Roman"/>
          <w:b/>
          <w:sz w:val="24"/>
          <w:szCs w:val="24"/>
        </w:rPr>
        <w:tab/>
      </w:r>
      <w:r w:rsidR="007E0A75">
        <w:rPr>
          <w:rFonts w:ascii="Times New Roman" w:hAnsi="Times New Roman" w:cs="Times New Roman"/>
          <w:b/>
          <w:sz w:val="24"/>
          <w:szCs w:val="24"/>
        </w:rPr>
        <w:t>ČETVRTA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TAČKA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DNEVNOG</w:t>
      </w:r>
      <w:r w:rsidRPr="00AF24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b/>
          <w:sz w:val="24"/>
          <w:szCs w:val="24"/>
        </w:rPr>
        <w:t>REDA</w:t>
      </w:r>
      <w:r w:rsidRPr="002A6867">
        <w:rPr>
          <w:rFonts w:ascii="Times New Roman" w:hAnsi="Times New Roman" w:cs="Times New Roman"/>
          <w:sz w:val="24"/>
          <w:szCs w:val="24"/>
        </w:rPr>
        <w:t xml:space="preserve">: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Amandmani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Odbora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ljudskim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ćelijama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tkivima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782CE5" w:rsidRDefault="007A2349" w:rsidP="00D26E8C">
      <w:pPr>
        <w:tabs>
          <w:tab w:val="left" w:pos="993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eastAsia="sr-Cyrl-CS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ab/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Predsednik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Odbora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predložio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je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Odbor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zdravlje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porodicu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osnovu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iznetih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argumenta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,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</w:t>
      </w:r>
      <w:r w:rsidR="007E0A75">
        <w:rPr>
          <w:rFonts w:ascii="Times New Roman" w:hAnsi="Times New Roman" w:cs="Times New Roman"/>
          <w:sz w:val="24"/>
          <w:szCs w:val="24"/>
        </w:rPr>
        <w:t>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osnovu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člana</w:t>
      </w:r>
      <w:r w:rsidRPr="002A6867">
        <w:rPr>
          <w:rFonts w:ascii="Times New Roman" w:hAnsi="Times New Roman" w:cs="Times New Roman"/>
          <w:sz w:val="24"/>
          <w:szCs w:val="24"/>
        </w:rPr>
        <w:t xml:space="preserve"> 157. </w:t>
      </w:r>
      <w:r w:rsidR="007E0A75">
        <w:rPr>
          <w:rFonts w:ascii="Times New Roman" w:hAnsi="Times New Roman" w:cs="Times New Roman"/>
          <w:sz w:val="24"/>
          <w:szCs w:val="24"/>
        </w:rPr>
        <w:t>stav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686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člana</w:t>
      </w:r>
      <w:r w:rsidRPr="002A6867">
        <w:rPr>
          <w:rFonts w:ascii="Times New Roman" w:hAnsi="Times New Roman" w:cs="Times New Roman"/>
          <w:sz w:val="24"/>
          <w:szCs w:val="24"/>
        </w:rPr>
        <w:t xml:space="preserve"> 161. </w:t>
      </w:r>
      <w:r w:rsidR="007E0A75">
        <w:rPr>
          <w:rFonts w:ascii="Times New Roman" w:hAnsi="Times New Roman" w:cs="Times New Roman"/>
          <w:sz w:val="24"/>
          <w:szCs w:val="24"/>
        </w:rPr>
        <w:t>stav</w:t>
      </w:r>
      <w:r w:rsidRPr="002A6867">
        <w:rPr>
          <w:rFonts w:ascii="Times New Roman" w:hAnsi="Times New Roman" w:cs="Times New Roman"/>
          <w:sz w:val="24"/>
          <w:szCs w:val="24"/>
        </w:rPr>
        <w:t xml:space="preserve"> 1. </w:t>
      </w:r>
      <w:r w:rsidR="007E0A75">
        <w:rPr>
          <w:rFonts w:ascii="Times New Roman" w:hAnsi="Times New Roman" w:cs="Times New Roman"/>
          <w:sz w:val="24"/>
          <w:szCs w:val="24"/>
        </w:rPr>
        <w:t>Poslovnika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Narodne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skupštine</w:t>
      </w:r>
      <w:r w:rsidRPr="002A6867"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na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lastRenderedPageBreak/>
        <w:t>Predlog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zakona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o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izmenama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i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dopunama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Zakona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o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ljudskim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ćelijama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i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>tkivima</w:t>
      </w:r>
      <w:r w:rsidRPr="00B702E0">
        <w:rPr>
          <w:rFonts w:ascii="Times New Roman" w:hAnsi="Times New Roman" w:cs="Times New Roman"/>
          <w:b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podnese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sledeće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 w:rsidR="007E0A75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amandmane</w:t>
      </w:r>
      <w:r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:</w:t>
      </w:r>
    </w:p>
    <w:p w:rsidR="00782CE5" w:rsidRPr="005366FD" w:rsidRDefault="007E0A75" w:rsidP="00D26E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AMANDMAN</w:t>
      </w:r>
      <w:r w:rsidR="007A2349" w:rsidRPr="005366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A2349" w:rsidRPr="005366FD">
        <w:rPr>
          <w:rFonts w:ascii="Times New Roman" w:hAnsi="Times New Roman" w:cs="Times New Roman"/>
          <w:b/>
          <w:sz w:val="24"/>
          <w:szCs w:val="24"/>
        </w:rPr>
        <w:t xml:space="preserve"> I</w:t>
      </w:r>
    </w:p>
    <w:p w:rsidR="00782CE5" w:rsidRPr="002A6867" w:rsidRDefault="007E0A75" w:rsidP="00D26E8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Predloga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tačka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kraju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stava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zamenjuje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zarezom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koga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dodaju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reči</w:t>
      </w:r>
      <w:r w:rsidR="007A2349">
        <w:rPr>
          <w:rFonts w:ascii="Times New Roman" w:hAnsi="Times New Roman" w:cs="Times New Roman"/>
          <w:sz w:val="24"/>
          <w:szCs w:val="24"/>
        </w:rPr>
        <w:t>:</w:t>
      </w:r>
      <w:r w:rsidR="007A2349" w:rsidRPr="002A6867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preko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uprave</w:t>
      </w:r>
      <w:r w:rsidR="007A2349" w:rsidRPr="002A6867">
        <w:rPr>
          <w:rFonts w:ascii="Times New Roman" w:hAnsi="Times New Roman" w:cs="Times New Roman"/>
          <w:sz w:val="24"/>
          <w:szCs w:val="24"/>
        </w:rPr>
        <w:t>.“</w:t>
      </w:r>
      <w:r>
        <w:rPr>
          <w:rFonts w:ascii="Times New Roman" w:hAnsi="Times New Roman" w:cs="Times New Roman"/>
          <w:sz w:val="24"/>
          <w:szCs w:val="24"/>
        </w:rPr>
        <w:t>Tačka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kraju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stava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</w:rPr>
        <w:t>zamenjuje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zarezom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koga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dodaju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reči</w:t>
      </w:r>
      <w:r w:rsidR="007A2349" w:rsidRPr="002A6867">
        <w:rPr>
          <w:rFonts w:ascii="Times New Roman" w:hAnsi="Times New Roman" w:cs="Times New Roman"/>
          <w:sz w:val="24"/>
          <w:szCs w:val="24"/>
        </w:rPr>
        <w:t>: „</w:t>
      </w:r>
      <w:r>
        <w:rPr>
          <w:rFonts w:ascii="Times New Roman" w:hAnsi="Times New Roman" w:cs="Times New Roman"/>
          <w:sz w:val="24"/>
          <w:szCs w:val="24"/>
        </w:rPr>
        <w:t>odnosno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preko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uprave</w:t>
      </w:r>
      <w:r w:rsidR="007A2349" w:rsidRPr="002A6867">
        <w:rPr>
          <w:rFonts w:ascii="Times New Roman" w:hAnsi="Times New Roman" w:cs="Times New Roman"/>
          <w:sz w:val="24"/>
          <w:szCs w:val="24"/>
        </w:rPr>
        <w:t>.“</w:t>
      </w:r>
    </w:p>
    <w:p w:rsidR="00782CE5" w:rsidRPr="002A6867" w:rsidRDefault="007E0A75" w:rsidP="00D26E8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782CE5" w:rsidRDefault="007A2349" w:rsidP="00D26E8C">
      <w:pPr>
        <w:jc w:val="both"/>
        <w:rPr>
          <w:rFonts w:ascii="Times New Roman" w:hAnsi="Times New Roman" w:cs="Times New Roman"/>
          <w:sz w:val="24"/>
          <w:szCs w:val="24"/>
        </w:rPr>
      </w:pPr>
      <w:r w:rsidRPr="002A6867"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Predloženim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amandmanom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predviđa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mogućnost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davanja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Izjave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darivanju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ljudskih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tkiva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Izjave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protivljenju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darivanja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ljudskih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tkiva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preko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</w:t>
      </w:r>
      <w:r w:rsidRPr="002A6867">
        <w:rPr>
          <w:rFonts w:ascii="Times New Roman" w:hAnsi="Times New Roman" w:cs="Times New Roman"/>
          <w:sz w:val="24"/>
          <w:szCs w:val="24"/>
        </w:rPr>
        <w:t>-</w:t>
      </w:r>
      <w:r w:rsidR="007E0A75">
        <w:rPr>
          <w:rFonts w:ascii="Times New Roman" w:hAnsi="Times New Roman" w:cs="Times New Roman"/>
          <w:sz w:val="24"/>
          <w:szCs w:val="24"/>
        </w:rPr>
        <w:t>uprave</w:t>
      </w:r>
      <w:r w:rsidRPr="002A6867">
        <w:rPr>
          <w:rFonts w:ascii="Times New Roman" w:hAnsi="Times New Roman" w:cs="Times New Roman"/>
          <w:sz w:val="24"/>
          <w:szCs w:val="24"/>
        </w:rPr>
        <w:t>.</w:t>
      </w:r>
    </w:p>
    <w:p w:rsidR="00782CE5" w:rsidRPr="005366FD" w:rsidRDefault="007E0A75" w:rsidP="00B21C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AMANDMAN</w:t>
      </w:r>
      <w:r w:rsidR="007A2349" w:rsidRPr="005366F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7A2349" w:rsidRPr="005366FD">
        <w:rPr>
          <w:rFonts w:ascii="Times New Roman" w:hAnsi="Times New Roman" w:cs="Times New Roman"/>
          <w:b/>
          <w:sz w:val="24"/>
          <w:szCs w:val="24"/>
        </w:rPr>
        <w:t xml:space="preserve"> II</w:t>
      </w:r>
    </w:p>
    <w:p w:rsidR="00782CE5" w:rsidRPr="00BC4248" w:rsidRDefault="007A2349" w:rsidP="00813DE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A6867"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članu</w:t>
      </w:r>
      <w:r w:rsidRPr="002A6867">
        <w:rPr>
          <w:rFonts w:ascii="Times New Roman" w:hAnsi="Times New Roman" w:cs="Times New Roman"/>
          <w:sz w:val="24"/>
          <w:szCs w:val="24"/>
        </w:rPr>
        <w:t xml:space="preserve"> 2. </w:t>
      </w:r>
      <w:r w:rsidR="007E0A75">
        <w:rPr>
          <w:rFonts w:ascii="Times New Roman" w:hAnsi="Times New Roman" w:cs="Times New Roman"/>
          <w:sz w:val="24"/>
          <w:szCs w:val="24"/>
        </w:rPr>
        <w:t>Predloga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zakona</w:t>
      </w:r>
      <w:r w:rsidRPr="002A6867">
        <w:rPr>
          <w:rFonts w:ascii="Times New Roman" w:hAnsi="Times New Roman" w:cs="Times New Roman"/>
          <w:sz w:val="24"/>
          <w:szCs w:val="24"/>
        </w:rPr>
        <w:t xml:space="preserve">,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stavu</w:t>
      </w:r>
      <w:r w:rsidRPr="002A6867">
        <w:rPr>
          <w:rFonts w:ascii="Times New Roman" w:hAnsi="Times New Roman" w:cs="Times New Roman"/>
          <w:sz w:val="24"/>
          <w:szCs w:val="24"/>
        </w:rPr>
        <w:t xml:space="preserve"> 2. </w:t>
      </w:r>
      <w:r w:rsidR="007E0A75">
        <w:rPr>
          <w:rFonts w:ascii="Times New Roman" w:hAnsi="Times New Roman" w:cs="Times New Roman"/>
          <w:sz w:val="24"/>
          <w:szCs w:val="24"/>
        </w:rPr>
        <w:t>reči</w:t>
      </w:r>
      <w:r w:rsidRPr="002A6867">
        <w:rPr>
          <w:rFonts w:ascii="Times New Roman" w:hAnsi="Times New Roman" w:cs="Times New Roman"/>
          <w:sz w:val="24"/>
          <w:szCs w:val="24"/>
        </w:rPr>
        <w:t>: „</w:t>
      </w:r>
      <w:r w:rsidR="007E0A75">
        <w:rPr>
          <w:rFonts w:ascii="Times New Roman" w:hAnsi="Times New Roman" w:cs="Times New Roman"/>
          <w:sz w:val="24"/>
          <w:szCs w:val="24"/>
        </w:rPr>
        <w:t>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pribavljenom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mišljenju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etičkog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ustanove</w:t>
      </w:r>
      <w:r w:rsidRPr="002A6867">
        <w:rPr>
          <w:rFonts w:ascii="Times New Roman" w:hAnsi="Times New Roman" w:cs="Times New Roman"/>
          <w:sz w:val="24"/>
          <w:szCs w:val="24"/>
        </w:rPr>
        <w:t xml:space="preserve">.“ </w:t>
      </w:r>
      <w:r w:rsidR="007E0A75">
        <w:rPr>
          <w:rFonts w:ascii="Times New Roman" w:hAnsi="Times New Roman" w:cs="Times New Roman"/>
          <w:sz w:val="24"/>
          <w:szCs w:val="24"/>
        </w:rPr>
        <w:t>menjaju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glase</w:t>
      </w:r>
      <w:r w:rsidRPr="002A6867">
        <w:rPr>
          <w:rFonts w:ascii="Times New Roman" w:hAnsi="Times New Roman" w:cs="Times New Roman"/>
          <w:sz w:val="24"/>
          <w:szCs w:val="24"/>
        </w:rPr>
        <w:t>: “</w:t>
      </w:r>
      <w:r w:rsidR="007E0A75">
        <w:rPr>
          <w:rFonts w:ascii="Times New Roman" w:hAnsi="Times New Roman" w:cs="Times New Roman"/>
          <w:sz w:val="24"/>
          <w:szCs w:val="24"/>
        </w:rPr>
        <w:t>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pribavljenoj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saglasnosti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etičkog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ustanove</w:t>
      </w:r>
      <w:r w:rsidRPr="002A6867">
        <w:rPr>
          <w:rFonts w:ascii="Times New Roman" w:hAnsi="Times New Roman" w:cs="Times New Roman"/>
          <w:sz w:val="24"/>
          <w:szCs w:val="24"/>
        </w:rPr>
        <w:t>.“.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stavu</w:t>
      </w:r>
      <w:r w:rsidRPr="002A6867">
        <w:rPr>
          <w:rFonts w:ascii="Times New Roman" w:hAnsi="Times New Roman" w:cs="Times New Roman"/>
          <w:sz w:val="24"/>
          <w:szCs w:val="24"/>
        </w:rPr>
        <w:t xml:space="preserve"> 3. </w:t>
      </w:r>
      <w:r w:rsidR="007E0A75">
        <w:rPr>
          <w:rFonts w:ascii="Times New Roman" w:hAnsi="Times New Roman" w:cs="Times New Roman"/>
          <w:sz w:val="24"/>
          <w:szCs w:val="24"/>
        </w:rPr>
        <w:t>reči</w:t>
      </w:r>
      <w:r w:rsidRPr="002A6867">
        <w:rPr>
          <w:rFonts w:ascii="Times New Roman" w:hAnsi="Times New Roman" w:cs="Times New Roman"/>
          <w:sz w:val="24"/>
          <w:szCs w:val="24"/>
        </w:rPr>
        <w:t>: „</w:t>
      </w:r>
      <w:r w:rsidR="007E0A75">
        <w:rPr>
          <w:rFonts w:ascii="Times New Roman" w:hAnsi="Times New Roman" w:cs="Times New Roman"/>
          <w:sz w:val="24"/>
          <w:szCs w:val="24"/>
        </w:rPr>
        <w:t>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pribavljenom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mišljenju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etičkog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ustanove</w:t>
      </w:r>
      <w:r w:rsidRPr="002A6867">
        <w:rPr>
          <w:rFonts w:ascii="Times New Roman" w:hAnsi="Times New Roman" w:cs="Times New Roman"/>
          <w:sz w:val="24"/>
          <w:szCs w:val="24"/>
        </w:rPr>
        <w:t xml:space="preserve">.“ </w:t>
      </w:r>
      <w:r w:rsidR="007E0A75">
        <w:rPr>
          <w:rFonts w:ascii="Times New Roman" w:hAnsi="Times New Roman" w:cs="Times New Roman"/>
          <w:sz w:val="24"/>
          <w:szCs w:val="24"/>
        </w:rPr>
        <w:t>menjaju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glase</w:t>
      </w:r>
      <w:r w:rsidRPr="002A6867">
        <w:rPr>
          <w:rFonts w:ascii="Times New Roman" w:hAnsi="Times New Roman" w:cs="Times New Roman"/>
          <w:sz w:val="24"/>
          <w:szCs w:val="24"/>
        </w:rPr>
        <w:t>: “</w:t>
      </w:r>
      <w:r w:rsidR="007E0A75">
        <w:rPr>
          <w:rFonts w:ascii="Times New Roman" w:hAnsi="Times New Roman" w:cs="Times New Roman"/>
          <w:sz w:val="24"/>
          <w:szCs w:val="24"/>
        </w:rPr>
        <w:t>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pribavljenoj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saglasnosti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etičkog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ustanove</w:t>
      </w:r>
      <w:r w:rsidRPr="002A6867">
        <w:rPr>
          <w:rFonts w:ascii="Times New Roman" w:hAnsi="Times New Roman" w:cs="Times New Roman"/>
          <w:sz w:val="24"/>
          <w:szCs w:val="24"/>
        </w:rPr>
        <w:t>.“</w:t>
      </w:r>
    </w:p>
    <w:p w:rsidR="00782CE5" w:rsidRPr="002A6867" w:rsidRDefault="007E0A75" w:rsidP="00782CE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ž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nj</w:t>
      </w:r>
      <w:r w:rsidR="007A2349" w:rsidRPr="002A68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782CE5" w:rsidRPr="002A6867" w:rsidRDefault="007A2349" w:rsidP="00813DE0">
      <w:pPr>
        <w:jc w:val="both"/>
        <w:rPr>
          <w:rFonts w:ascii="Times New Roman" w:hAnsi="Times New Roman" w:cs="Times New Roman"/>
          <w:sz w:val="24"/>
          <w:szCs w:val="24"/>
        </w:rPr>
      </w:pPr>
      <w:r w:rsidRPr="002A6867"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Predloženim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amandmanom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predviđa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etički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odbor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zdravstvene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ustanove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daje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saglasnost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uzimanje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ljudskih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tkiva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umrlog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maloletnog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lica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koje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života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bilo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bez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roditeljskog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staranja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i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nalazilo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se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pod</w:t>
      </w:r>
      <w:r w:rsidRPr="002A6867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starateljstvom</w:t>
      </w:r>
      <w:r w:rsidRPr="002A6867">
        <w:rPr>
          <w:rFonts w:ascii="Times New Roman" w:hAnsi="Times New Roman" w:cs="Times New Roman"/>
          <w:sz w:val="24"/>
          <w:szCs w:val="24"/>
        </w:rPr>
        <w:t>.</w:t>
      </w:r>
    </w:p>
    <w:p w:rsidR="00782CE5" w:rsidRPr="001E1C29" w:rsidRDefault="007E0A75" w:rsidP="00D26E8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jednoglasno</w:t>
      </w:r>
      <w:r w:rsidR="007A234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za</w:t>
      </w:r>
      <w:r w:rsidR="007A2349">
        <w:rPr>
          <w:rFonts w:ascii="Times New Roman" w:hAnsi="Times New Roman" w:cs="Times New Roman"/>
          <w:sz w:val="24"/>
          <w:szCs w:val="24"/>
        </w:rPr>
        <w:t xml:space="preserve"> 12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ukupno</w:t>
      </w:r>
      <w:r w:rsidR="007A2349">
        <w:rPr>
          <w:rFonts w:ascii="Times New Roman" w:hAnsi="Times New Roman" w:cs="Times New Roman"/>
          <w:sz w:val="24"/>
          <w:szCs w:val="24"/>
        </w:rPr>
        <w:t xml:space="preserve"> 12 </w:t>
      </w:r>
      <w:r>
        <w:rPr>
          <w:rFonts w:ascii="Times New Roman" w:hAnsi="Times New Roman" w:cs="Times New Roman"/>
          <w:sz w:val="24"/>
          <w:szCs w:val="24"/>
        </w:rPr>
        <w:t>prisutnih</w:t>
      </w:r>
      <w:r w:rsidR="007A234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prihvatio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amandmane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7A23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Predlog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izmenama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dopunama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Zakona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o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ljudskim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ćelijama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i</w:t>
      </w:r>
      <w:r w:rsidR="007A2349" w:rsidRPr="002A6867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tkivima</w:t>
      </w:r>
      <w:r w:rsidR="007A2349">
        <w:rPr>
          <w:rFonts w:ascii="Times New Roman" w:hAnsi="Times New Roman" w:cs="Times New Roman"/>
          <w:color w:val="000000"/>
          <w:sz w:val="24"/>
          <w:szCs w:val="24"/>
          <w:lang w:eastAsia="sr-Cyrl-CS"/>
        </w:rPr>
        <w:t>.</w:t>
      </w:r>
    </w:p>
    <w:p w:rsidR="00F50402" w:rsidRDefault="00851F39" w:rsidP="001C043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438" w:rsidRDefault="007A2349" w:rsidP="001C043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0A75">
        <w:rPr>
          <w:rFonts w:ascii="Times New Roman" w:hAnsi="Times New Roman" w:cs="Times New Roman"/>
          <w:sz w:val="24"/>
          <w:szCs w:val="24"/>
        </w:rPr>
        <w:t>Sednica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je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završena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u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14,00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časova</w:t>
      </w:r>
      <w:r w:rsidRPr="008A547C">
        <w:rPr>
          <w:rFonts w:ascii="Times New Roman" w:hAnsi="Times New Roman" w:cs="Times New Roman"/>
          <w:sz w:val="24"/>
          <w:szCs w:val="24"/>
        </w:rPr>
        <w:t>.</w:t>
      </w:r>
    </w:p>
    <w:p w:rsidR="0054027F" w:rsidRDefault="00851F39" w:rsidP="001C043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027F" w:rsidRPr="008A547C" w:rsidRDefault="00851F39" w:rsidP="001C0438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0438" w:rsidRPr="008A547C" w:rsidRDefault="007E0A75" w:rsidP="001C0438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ZAMENIK</w:t>
      </w:r>
      <w:r w:rsidR="007A2349"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SEKRETARA</w:t>
      </w:r>
      <w:r w:rsidR="007A2349" w:rsidRPr="008A54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ODBORA</w:t>
      </w:r>
      <w:r w:rsidR="007A2349"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>PREDSEDNIK</w:t>
      </w:r>
    </w:p>
    <w:p w:rsidR="001C0438" w:rsidRPr="008A547C" w:rsidRDefault="00851F39" w:rsidP="001C0438">
      <w:pPr>
        <w:tabs>
          <w:tab w:val="left" w:pos="62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0ED3" w:rsidRDefault="007A2349" w:rsidP="00D82D0B">
      <w:pPr>
        <w:tabs>
          <w:tab w:val="left" w:pos="6090"/>
        </w:tabs>
        <w:spacing w:after="0" w:line="240" w:lineRule="auto"/>
        <w:jc w:val="both"/>
      </w:pPr>
      <w:r w:rsidRPr="008A547C">
        <w:rPr>
          <w:rFonts w:ascii="Times New Roman" w:hAnsi="Times New Roman" w:cs="Times New Roman"/>
          <w:sz w:val="24"/>
          <w:szCs w:val="24"/>
        </w:rPr>
        <w:t xml:space="preserve">     </w:t>
      </w:r>
      <w:r w:rsidR="007E0A75">
        <w:rPr>
          <w:rFonts w:ascii="Times New Roman" w:hAnsi="Times New Roman" w:cs="Times New Roman"/>
          <w:sz w:val="24"/>
          <w:szCs w:val="24"/>
        </w:rPr>
        <w:t>Slađana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Velimirović</w:t>
      </w:r>
      <w:r w:rsidRPr="008A547C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7E0A75">
        <w:rPr>
          <w:rFonts w:ascii="Times New Roman" w:hAnsi="Times New Roman" w:cs="Times New Roman"/>
          <w:sz w:val="24"/>
          <w:szCs w:val="24"/>
        </w:rPr>
        <w:t>Dr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Muamer</w:t>
      </w:r>
      <w:r w:rsidRPr="008A547C">
        <w:rPr>
          <w:rFonts w:ascii="Times New Roman" w:hAnsi="Times New Roman" w:cs="Times New Roman"/>
          <w:sz w:val="24"/>
          <w:szCs w:val="24"/>
        </w:rPr>
        <w:t xml:space="preserve"> </w:t>
      </w:r>
      <w:r w:rsidR="007E0A75">
        <w:rPr>
          <w:rFonts w:ascii="Times New Roman" w:hAnsi="Times New Roman" w:cs="Times New Roman"/>
          <w:sz w:val="24"/>
          <w:szCs w:val="24"/>
        </w:rPr>
        <w:t>Bačevac</w:t>
      </w:r>
    </w:p>
    <w:sectPr w:rsidR="00CA0ED3" w:rsidSect="00776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F39" w:rsidRDefault="00851F39" w:rsidP="007E0A75">
      <w:pPr>
        <w:spacing w:after="0" w:line="240" w:lineRule="auto"/>
      </w:pPr>
      <w:r>
        <w:separator/>
      </w:r>
    </w:p>
  </w:endnote>
  <w:endnote w:type="continuationSeparator" w:id="0">
    <w:p w:rsidR="00851F39" w:rsidRDefault="00851F39" w:rsidP="007E0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A75" w:rsidRDefault="007E0A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A75" w:rsidRDefault="007E0A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A75" w:rsidRDefault="007E0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F39" w:rsidRDefault="00851F39" w:rsidP="007E0A75">
      <w:pPr>
        <w:spacing w:after="0" w:line="240" w:lineRule="auto"/>
      </w:pPr>
      <w:r>
        <w:separator/>
      </w:r>
    </w:p>
  </w:footnote>
  <w:footnote w:type="continuationSeparator" w:id="0">
    <w:p w:rsidR="00851F39" w:rsidRDefault="00851F39" w:rsidP="007E0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A75" w:rsidRDefault="007E0A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A75" w:rsidRDefault="007E0A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A75" w:rsidRDefault="007E0A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C46A1E"/>
    <w:multiLevelType w:val="hybridMultilevel"/>
    <w:tmpl w:val="3C3A11B8"/>
    <w:lvl w:ilvl="0" w:tplc="D43C7CC2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BF50E5DE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A16F73A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169EFCA6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254456A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5782828C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A7FE6AC4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5344ED98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8EAE1710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397A3454"/>
    <w:multiLevelType w:val="hybridMultilevel"/>
    <w:tmpl w:val="1528E2B8"/>
    <w:lvl w:ilvl="0" w:tplc="FF7CD6A4">
      <w:start w:val="1"/>
      <w:numFmt w:val="decimal"/>
      <w:lvlText w:val="%1."/>
      <w:lvlJc w:val="left"/>
      <w:pPr>
        <w:ind w:left="927" w:hanging="360"/>
      </w:pPr>
      <w:rPr>
        <w:sz w:val="24"/>
        <w:szCs w:val="24"/>
      </w:rPr>
    </w:lvl>
    <w:lvl w:ilvl="1" w:tplc="C8BA2DDE">
      <w:start w:val="1"/>
      <w:numFmt w:val="lowerLetter"/>
      <w:lvlText w:val="%2."/>
      <w:lvlJc w:val="left"/>
      <w:pPr>
        <w:ind w:left="1800" w:hanging="360"/>
      </w:pPr>
    </w:lvl>
    <w:lvl w:ilvl="2" w:tplc="F670C192">
      <w:start w:val="1"/>
      <w:numFmt w:val="lowerRoman"/>
      <w:lvlText w:val="%3."/>
      <w:lvlJc w:val="right"/>
      <w:pPr>
        <w:ind w:left="2520" w:hanging="180"/>
      </w:pPr>
    </w:lvl>
    <w:lvl w:ilvl="3" w:tplc="84CE3F52">
      <w:start w:val="1"/>
      <w:numFmt w:val="decimal"/>
      <w:lvlText w:val="%4."/>
      <w:lvlJc w:val="left"/>
      <w:pPr>
        <w:ind w:left="3240" w:hanging="360"/>
      </w:pPr>
    </w:lvl>
    <w:lvl w:ilvl="4" w:tplc="C1D80D82">
      <w:start w:val="1"/>
      <w:numFmt w:val="lowerLetter"/>
      <w:lvlText w:val="%5."/>
      <w:lvlJc w:val="left"/>
      <w:pPr>
        <w:ind w:left="3960" w:hanging="360"/>
      </w:pPr>
    </w:lvl>
    <w:lvl w:ilvl="5" w:tplc="81284834">
      <w:start w:val="1"/>
      <w:numFmt w:val="lowerRoman"/>
      <w:lvlText w:val="%6."/>
      <w:lvlJc w:val="right"/>
      <w:pPr>
        <w:ind w:left="4680" w:hanging="180"/>
      </w:pPr>
    </w:lvl>
    <w:lvl w:ilvl="6" w:tplc="8AF2F89C">
      <w:start w:val="1"/>
      <w:numFmt w:val="decimal"/>
      <w:lvlText w:val="%7."/>
      <w:lvlJc w:val="left"/>
      <w:pPr>
        <w:ind w:left="5400" w:hanging="360"/>
      </w:pPr>
    </w:lvl>
    <w:lvl w:ilvl="7" w:tplc="FB881458">
      <w:start w:val="1"/>
      <w:numFmt w:val="lowerLetter"/>
      <w:lvlText w:val="%8."/>
      <w:lvlJc w:val="left"/>
      <w:pPr>
        <w:ind w:left="6120" w:hanging="360"/>
      </w:pPr>
    </w:lvl>
    <w:lvl w:ilvl="8" w:tplc="E0640952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D6153E"/>
    <w:multiLevelType w:val="hybridMultilevel"/>
    <w:tmpl w:val="40682B84"/>
    <w:lvl w:ilvl="0" w:tplc="50928646">
      <w:start w:val="1"/>
      <w:numFmt w:val="decimal"/>
      <w:lvlText w:val="%1."/>
      <w:lvlJc w:val="left"/>
      <w:pPr>
        <w:ind w:left="1350" w:hanging="360"/>
      </w:pPr>
    </w:lvl>
    <w:lvl w:ilvl="1" w:tplc="C792CB6C">
      <w:start w:val="1"/>
      <w:numFmt w:val="lowerLetter"/>
      <w:lvlText w:val="%2."/>
      <w:lvlJc w:val="left"/>
      <w:pPr>
        <w:ind w:left="2070" w:hanging="360"/>
      </w:pPr>
    </w:lvl>
    <w:lvl w:ilvl="2" w:tplc="7C2410A4">
      <w:start w:val="1"/>
      <w:numFmt w:val="lowerRoman"/>
      <w:lvlText w:val="%3."/>
      <w:lvlJc w:val="right"/>
      <w:pPr>
        <w:ind w:left="2790" w:hanging="180"/>
      </w:pPr>
    </w:lvl>
    <w:lvl w:ilvl="3" w:tplc="CBDA01FC">
      <w:start w:val="1"/>
      <w:numFmt w:val="decimal"/>
      <w:lvlText w:val="%4."/>
      <w:lvlJc w:val="left"/>
      <w:pPr>
        <w:ind w:left="3510" w:hanging="360"/>
      </w:pPr>
    </w:lvl>
    <w:lvl w:ilvl="4" w:tplc="8C38DB1C">
      <w:start w:val="1"/>
      <w:numFmt w:val="lowerLetter"/>
      <w:lvlText w:val="%5."/>
      <w:lvlJc w:val="left"/>
      <w:pPr>
        <w:ind w:left="4230" w:hanging="360"/>
      </w:pPr>
    </w:lvl>
    <w:lvl w:ilvl="5" w:tplc="6FFA4C12">
      <w:start w:val="1"/>
      <w:numFmt w:val="lowerRoman"/>
      <w:lvlText w:val="%6."/>
      <w:lvlJc w:val="right"/>
      <w:pPr>
        <w:ind w:left="4950" w:hanging="180"/>
      </w:pPr>
    </w:lvl>
    <w:lvl w:ilvl="6" w:tplc="E640D936">
      <w:start w:val="1"/>
      <w:numFmt w:val="decimal"/>
      <w:lvlText w:val="%7."/>
      <w:lvlJc w:val="left"/>
      <w:pPr>
        <w:ind w:left="5670" w:hanging="360"/>
      </w:pPr>
    </w:lvl>
    <w:lvl w:ilvl="7" w:tplc="88104132">
      <w:start w:val="1"/>
      <w:numFmt w:val="lowerLetter"/>
      <w:lvlText w:val="%8."/>
      <w:lvlJc w:val="left"/>
      <w:pPr>
        <w:ind w:left="6390" w:hanging="360"/>
      </w:pPr>
    </w:lvl>
    <w:lvl w:ilvl="8" w:tplc="6DE8BA9A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349"/>
    <w:rsid w:val="007A2349"/>
    <w:rsid w:val="007E0A75"/>
    <w:rsid w:val="0085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18695C-3F2B-4D0D-8162-F133A91D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1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D312D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2D312D"/>
    <w:pPr>
      <w:spacing w:after="0" w:line="240" w:lineRule="auto"/>
    </w:pPr>
  </w:style>
  <w:style w:type="character" w:customStyle="1" w:styleId="ListParagraphChar">
    <w:name w:val="List Paragraph Char"/>
    <w:link w:val="ListParagraph"/>
    <w:uiPriority w:val="34"/>
    <w:locked/>
    <w:rsid w:val="002D312D"/>
    <w:rPr>
      <w:rFonts w:eastAsiaTheme="minorEastAsia"/>
    </w:rPr>
  </w:style>
  <w:style w:type="character" w:customStyle="1" w:styleId="FontStyle12">
    <w:name w:val="Font Style12"/>
    <w:basedOn w:val="DefaultParagraphFont"/>
    <w:uiPriority w:val="99"/>
    <w:rsid w:val="004F4B04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styleId="Hyperlink">
    <w:name w:val="Hyperlink"/>
    <w:uiPriority w:val="99"/>
    <w:unhideWhenUsed/>
    <w:rsid w:val="002F5F5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6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37D"/>
  </w:style>
  <w:style w:type="paragraph" w:styleId="Footer">
    <w:name w:val="footer"/>
    <w:basedOn w:val="Normal"/>
    <w:link w:val="FooterChar"/>
    <w:uiPriority w:val="99"/>
    <w:unhideWhenUsed/>
    <w:rsid w:val="00776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2764</Words>
  <Characters>15758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Snežana Aničić</dc:creator>
  <cp:lastModifiedBy>Nikola Pavić</cp:lastModifiedBy>
  <cp:revision>2</cp:revision>
  <dcterms:created xsi:type="dcterms:W3CDTF">2026-09-23T10:29:00Z</dcterms:created>
  <dcterms:modified xsi:type="dcterms:W3CDTF">2026-09-23T10:29:00Z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426818</vt:lpwstr>
  </property>
  <property fmtid="{D5CDD505-2E9C-101B-9397-08002B2CF9AE}" pid="3" name="UserID">
    <vt:lpwstr>683</vt:lpwstr>
  </property>
</Properties>
</file>